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85F0" w14:textId="1AC5C93B" w:rsidR="00CE7475" w:rsidRDefault="00CE7475" w:rsidP="00290885">
      <w:pPr>
        <w:spacing w:after="0" w:line="240" w:lineRule="auto"/>
        <w:jc w:val="center"/>
        <w:rPr>
          <w:rFonts w:ascii="Lato Black" w:hAnsi="Lato Black"/>
          <w:color w:val="005487"/>
          <w:sz w:val="44"/>
          <w:szCs w:val="44"/>
        </w:rPr>
      </w:pPr>
      <w:r>
        <w:rPr>
          <w:rFonts w:ascii="Lato Black" w:hAnsi="Lato Black"/>
          <w:noProof/>
          <w:color w:val="005487"/>
          <w:sz w:val="44"/>
          <w:szCs w:val="44"/>
        </w:rPr>
        <w:drawing>
          <wp:inline distT="0" distB="0" distL="0" distR="0" wp14:anchorId="30C5AACF" wp14:editId="11A74957">
            <wp:extent cx="3486150" cy="592645"/>
            <wp:effectExtent l="0" t="0" r="0" b="0"/>
            <wp:docPr id="927117839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117839" name="Picture 2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164" cy="59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21193" w14:textId="44082CE1" w:rsidR="003C7128" w:rsidRPr="00877370" w:rsidRDefault="00CE7475" w:rsidP="00290885">
      <w:pPr>
        <w:spacing w:after="0" w:line="240" w:lineRule="auto"/>
        <w:jc w:val="center"/>
        <w:rPr>
          <w:rFonts w:ascii="Lato Black" w:hAnsi="Lato Black"/>
          <w:color w:val="005487"/>
          <w:sz w:val="40"/>
          <w:szCs w:val="40"/>
        </w:rPr>
      </w:pPr>
      <w:r w:rsidRPr="00877370">
        <w:rPr>
          <w:rFonts w:ascii="Lato Black" w:hAnsi="Lato Black"/>
          <w:color w:val="005487"/>
          <w:sz w:val="40"/>
          <w:szCs w:val="40"/>
        </w:rPr>
        <w:t xml:space="preserve">Online Course </w:t>
      </w:r>
      <w:r w:rsidR="006B0871" w:rsidRPr="00877370">
        <w:rPr>
          <w:rFonts w:ascii="Lato Black" w:hAnsi="Lato Black"/>
          <w:color w:val="005487"/>
          <w:sz w:val="40"/>
          <w:szCs w:val="40"/>
        </w:rPr>
        <w:t>Proposal Template</w:t>
      </w:r>
    </w:p>
    <w:p w14:paraId="1A6CE907" w14:textId="77777777" w:rsidR="00CE7475" w:rsidRPr="00CE7475" w:rsidRDefault="00CE7475" w:rsidP="00386C11">
      <w:pPr>
        <w:pBdr>
          <w:bottom w:val="single" w:sz="4" w:space="1" w:color="000000" w:themeColor="text1"/>
        </w:pBdr>
        <w:spacing w:after="0" w:line="240" w:lineRule="auto"/>
        <w:jc w:val="center"/>
        <w:rPr>
          <w:rFonts w:ascii="Lato" w:hAnsi="Lato"/>
          <w:color w:val="005487"/>
          <w:sz w:val="24"/>
          <w:szCs w:val="24"/>
        </w:rPr>
      </w:pPr>
    </w:p>
    <w:p w14:paraId="4DBF2BBE" w14:textId="77777777" w:rsidR="00386C11" w:rsidRDefault="00386C11" w:rsidP="006B0871">
      <w:pPr>
        <w:spacing w:after="0" w:line="240" w:lineRule="auto"/>
        <w:rPr>
          <w:rFonts w:ascii="Lato" w:hAnsi="Lato" w:cstheme="minorHAnsi"/>
          <w:color w:val="005487"/>
          <w:sz w:val="24"/>
          <w:szCs w:val="24"/>
        </w:rPr>
      </w:pPr>
    </w:p>
    <w:p w14:paraId="4595F0A4" w14:textId="7A2B6F8D" w:rsidR="00CE1E01" w:rsidRPr="00633C12" w:rsidRDefault="008E0ADD" w:rsidP="006B0871">
      <w:pPr>
        <w:spacing w:after="0" w:line="240" w:lineRule="auto"/>
        <w:rPr>
          <w:rFonts w:ascii="Segoe UI" w:hAnsi="Segoe UI" w:cs="Segoe UI"/>
          <w:color w:val="005487"/>
        </w:rPr>
      </w:pPr>
      <w:r>
        <w:rPr>
          <w:rFonts w:ascii="Segoe UI" w:hAnsi="Segoe UI" w:cs="Segoe UI"/>
          <w:color w:val="005487"/>
        </w:rPr>
        <w:t>The</w:t>
      </w:r>
      <w:r w:rsidR="00E02964" w:rsidRPr="00633C12">
        <w:rPr>
          <w:rFonts w:ascii="Segoe UI" w:hAnsi="Segoe UI" w:cs="Segoe UI"/>
          <w:color w:val="005487"/>
        </w:rPr>
        <w:t xml:space="preserve"> following template </w:t>
      </w:r>
      <w:r>
        <w:rPr>
          <w:rFonts w:ascii="Segoe UI" w:hAnsi="Segoe UI" w:cs="Segoe UI"/>
          <w:color w:val="005487"/>
        </w:rPr>
        <w:t xml:space="preserve">will </w:t>
      </w:r>
      <w:r w:rsidR="00EA14AD" w:rsidRPr="00633C12">
        <w:rPr>
          <w:rFonts w:ascii="Segoe UI" w:hAnsi="Segoe UI" w:cs="Segoe UI"/>
          <w:color w:val="005487"/>
        </w:rPr>
        <w:t xml:space="preserve">help you </w:t>
      </w:r>
      <w:r w:rsidR="00E02964" w:rsidRPr="00633C12">
        <w:rPr>
          <w:rFonts w:ascii="Segoe UI" w:hAnsi="Segoe UI" w:cs="Segoe UI"/>
          <w:color w:val="005487"/>
        </w:rPr>
        <w:t xml:space="preserve">gather </w:t>
      </w:r>
      <w:r w:rsidR="00633C12" w:rsidRPr="00633C12">
        <w:rPr>
          <w:rFonts w:ascii="Segoe UI" w:hAnsi="Segoe UI" w:cs="Segoe UI"/>
          <w:color w:val="005487"/>
        </w:rPr>
        <w:t>the required</w:t>
      </w:r>
      <w:r w:rsidR="00EA14AD" w:rsidRPr="00633C12">
        <w:rPr>
          <w:rFonts w:ascii="Segoe UI" w:hAnsi="Segoe UI" w:cs="Segoe UI"/>
          <w:color w:val="005487"/>
        </w:rPr>
        <w:t xml:space="preserve"> </w:t>
      </w:r>
      <w:r w:rsidR="00E02964" w:rsidRPr="00633C12">
        <w:rPr>
          <w:rFonts w:ascii="Segoe UI" w:hAnsi="Segoe UI" w:cs="Segoe UI"/>
          <w:color w:val="005487"/>
        </w:rPr>
        <w:t xml:space="preserve">information </w:t>
      </w:r>
      <w:r w:rsidR="00EA14AD" w:rsidRPr="00633C12">
        <w:rPr>
          <w:rFonts w:ascii="Segoe UI" w:hAnsi="Segoe UI" w:cs="Segoe UI"/>
          <w:color w:val="005487"/>
        </w:rPr>
        <w:t>to submit</w:t>
      </w:r>
      <w:r w:rsidR="00E02964" w:rsidRPr="00633C12">
        <w:rPr>
          <w:rFonts w:ascii="Segoe UI" w:hAnsi="Segoe UI" w:cs="Segoe UI"/>
          <w:color w:val="005487"/>
        </w:rPr>
        <w:t xml:space="preserve"> a CME Activity Proposal for </w:t>
      </w:r>
      <w:r w:rsidR="00C36276" w:rsidRPr="00633C12">
        <w:rPr>
          <w:rFonts w:ascii="Segoe UI" w:hAnsi="Segoe UI" w:cs="Segoe UI"/>
          <w:color w:val="005487"/>
        </w:rPr>
        <w:t xml:space="preserve">the development of a </w:t>
      </w:r>
      <w:r w:rsidR="00E02964" w:rsidRPr="00633C12">
        <w:rPr>
          <w:rFonts w:ascii="Segoe UI" w:hAnsi="Segoe UI" w:cs="Segoe UI"/>
          <w:color w:val="005487"/>
        </w:rPr>
        <w:t>new online course</w:t>
      </w:r>
      <w:r w:rsidR="00EA14AD" w:rsidRPr="00633C12">
        <w:rPr>
          <w:rFonts w:ascii="Segoe UI" w:hAnsi="Segoe UI" w:cs="Segoe UI"/>
          <w:color w:val="005487"/>
        </w:rPr>
        <w:t xml:space="preserve">. You do </w:t>
      </w:r>
      <w:r w:rsidR="00EA14AD" w:rsidRPr="00633C12">
        <w:rPr>
          <w:rFonts w:ascii="Segoe UI" w:hAnsi="Segoe UI" w:cs="Segoe UI"/>
          <w:color w:val="005487"/>
          <w:u w:val="single"/>
        </w:rPr>
        <w:t>not</w:t>
      </w:r>
      <w:r w:rsidR="00EA14AD" w:rsidRPr="00633C12">
        <w:rPr>
          <w:rFonts w:ascii="Segoe UI" w:hAnsi="Segoe UI" w:cs="Segoe UI"/>
          <w:color w:val="005487"/>
        </w:rPr>
        <w:t xml:space="preserve"> need to attach this file to your proposal; it is only a tool to assist you in creating your proposal. </w:t>
      </w:r>
    </w:p>
    <w:p w14:paraId="079B03AF" w14:textId="77777777" w:rsidR="00386C11" w:rsidRPr="00633C12" w:rsidRDefault="00386C11" w:rsidP="006B0871">
      <w:pPr>
        <w:spacing w:after="0" w:line="240" w:lineRule="auto"/>
        <w:rPr>
          <w:rFonts w:ascii="Segoe UI" w:hAnsi="Segoe UI" w:cs="Segoe UI"/>
          <w:color w:val="005487"/>
        </w:rPr>
      </w:pPr>
    </w:p>
    <w:p w14:paraId="5B658DAA" w14:textId="77777777" w:rsidR="00967952" w:rsidRPr="00633C12" w:rsidRDefault="00967952" w:rsidP="00967952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Activity Title:</w:t>
      </w:r>
      <w:r w:rsidRPr="00633C12">
        <w:rPr>
          <w:rFonts w:ascii="Segoe UI" w:hAnsi="Segoe UI" w:cs="Segoe UI"/>
          <w:color w:val="000000" w:themeColor="text1"/>
        </w:rPr>
        <w:t xml:space="preserve"> </w:t>
      </w:r>
    </w:p>
    <w:p w14:paraId="6440B5B0" w14:textId="77777777" w:rsidR="00957D88" w:rsidRPr="00957D88" w:rsidRDefault="00957D88" w:rsidP="00967952">
      <w:pPr>
        <w:spacing w:after="0" w:line="240" w:lineRule="auto"/>
        <w:rPr>
          <w:rFonts w:ascii="Segoe UI" w:hAnsi="Segoe UI" w:cs="Segoe UI"/>
          <w:i/>
          <w:iCs/>
          <w:color w:val="000000" w:themeColor="text1"/>
          <w:sz w:val="8"/>
          <w:szCs w:val="8"/>
        </w:rPr>
      </w:pPr>
    </w:p>
    <w:p w14:paraId="61F8973C" w14:textId="03CCD62A" w:rsidR="00967952" w:rsidRPr="00633C12" w:rsidRDefault="00967952" w:rsidP="00967952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i/>
          <w:iCs/>
          <w:color w:val="000000" w:themeColor="text1"/>
        </w:rPr>
        <w:t>This will serve as the name for your course.</w:t>
      </w:r>
    </w:p>
    <w:p w14:paraId="4FFDA27A" w14:textId="77777777" w:rsidR="00967952" w:rsidRDefault="00967952" w:rsidP="004E149F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</w:p>
    <w:p w14:paraId="24D2E683" w14:textId="18CEC8E4" w:rsidR="004E149F" w:rsidRPr="00633C12" w:rsidRDefault="004E149F" w:rsidP="004E149F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AAAAI Constituency:</w:t>
      </w:r>
      <w:r w:rsidRPr="00633C12">
        <w:rPr>
          <w:rFonts w:ascii="Segoe UI" w:hAnsi="Segoe UI" w:cs="Segoe UI"/>
          <w:color w:val="000000" w:themeColor="text1"/>
        </w:rPr>
        <w:t xml:space="preserve">  </w:t>
      </w:r>
    </w:p>
    <w:p w14:paraId="1114F6A6" w14:textId="77777777" w:rsidR="00957D88" w:rsidRPr="00957D88" w:rsidRDefault="00957D88" w:rsidP="00AD2E38">
      <w:pPr>
        <w:spacing w:after="0" w:line="240" w:lineRule="auto"/>
        <w:ind w:right="-180"/>
        <w:rPr>
          <w:rFonts w:ascii="Segoe UI" w:hAnsi="Segoe UI" w:cs="Segoe UI"/>
          <w:i/>
          <w:iCs/>
          <w:color w:val="000000" w:themeColor="text1"/>
          <w:sz w:val="8"/>
          <w:szCs w:val="8"/>
        </w:rPr>
      </w:pPr>
    </w:p>
    <w:p w14:paraId="49E1E7B6" w14:textId="2B8EF380" w:rsidR="004E149F" w:rsidRPr="00633C12" w:rsidRDefault="004E149F" w:rsidP="00AD2E38">
      <w:pPr>
        <w:spacing w:after="0" w:line="240" w:lineRule="auto"/>
        <w:ind w:right="-180"/>
        <w:rPr>
          <w:rFonts w:ascii="Segoe UI" w:hAnsi="Segoe UI" w:cs="Segoe UI"/>
          <w:i/>
          <w:iCs/>
          <w:color w:val="000000" w:themeColor="text1"/>
        </w:rPr>
      </w:pPr>
      <w:r w:rsidRPr="00633C12">
        <w:rPr>
          <w:rFonts w:ascii="Segoe UI" w:hAnsi="Segoe UI" w:cs="Segoe UI"/>
          <w:i/>
          <w:iCs/>
          <w:color w:val="000000" w:themeColor="text1"/>
        </w:rPr>
        <w:t xml:space="preserve">What group has initiated this </w:t>
      </w:r>
      <w:r w:rsidR="006D6C53">
        <w:rPr>
          <w:rFonts w:ascii="Segoe UI" w:hAnsi="Segoe UI" w:cs="Segoe UI"/>
          <w:i/>
          <w:iCs/>
          <w:color w:val="000000" w:themeColor="text1"/>
        </w:rPr>
        <w:t>project</w:t>
      </w:r>
      <w:r w:rsidRPr="00633C12">
        <w:rPr>
          <w:rFonts w:ascii="Segoe UI" w:hAnsi="Segoe UI" w:cs="Segoe UI"/>
          <w:i/>
          <w:iCs/>
          <w:color w:val="000000" w:themeColor="text1"/>
        </w:rPr>
        <w:t>? Please specify any constituency involvement including Leadership Institute, committees, interest sections, taskforces, workgroups, etc. who are involved in this activity. List “N/A” if not applicable.</w:t>
      </w:r>
    </w:p>
    <w:p w14:paraId="46416E4A" w14:textId="77777777" w:rsidR="006B0871" w:rsidRPr="00633C12" w:rsidRDefault="006B0871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0B71A8FA" w14:textId="7AB637D0" w:rsidR="006B0871" w:rsidRPr="00633C12" w:rsidRDefault="006B0871" w:rsidP="006B0871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Primary Contact Name</w:t>
      </w:r>
      <w:r w:rsidR="004E149F" w:rsidRPr="00633C12">
        <w:rPr>
          <w:rFonts w:ascii="Segoe UI" w:hAnsi="Segoe UI" w:cs="Segoe UI"/>
          <w:b/>
          <w:bCs/>
          <w:color w:val="000000" w:themeColor="text1"/>
        </w:rPr>
        <w:t>:</w:t>
      </w:r>
      <w:r w:rsidR="00E51670" w:rsidRPr="00633C12">
        <w:rPr>
          <w:rFonts w:ascii="Segoe UI" w:hAnsi="Segoe UI" w:cs="Segoe UI"/>
          <w:color w:val="000000" w:themeColor="text1"/>
        </w:rPr>
        <w:t xml:space="preserve"> </w:t>
      </w:r>
    </w:p>
    <w:p w14:paraId="1AFBA904" w14:textId="3D1C1DF6" w:rsidR="006B0871" w:rsidRPr="00633C12" w:rsidRDefault="006B0871" w:rsidP="006B0871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Primary Contact Email</w:t>
      </w:r>
      <w:r w:rsidR="004E149F" w:rsidRPr="00633C12">
        <w:rPr>
          <w:rFonts w:ascii="Segoe UI" w:hAnsi="Segoe UI" w:cs="Segoe UI"/>
          <w:b/>
          <w:bCs/>
          <w:color w:val="000000" w:themeColor="text1"/>
        </w:rPr>
        <w:t>:</w:t>
      </w:r>
      <w:r w:rsidR="00E51670" w:rsidRPr="00633C12">
        <w:rPr>
          <w:rFonts w:ascii="Segoe UI" w:hAnsi="Segoe UI" w:cs="Segoe UI"/>
          <w:color w:val="000000" w:themeColor="text1"/>
        </w:rPr>
        <w:t xml:space="preserve"> </w:t>
      </w:r>
    </w:p>
    <w:p w14:paraId="6D57291C" w14:textId="3B881169" w:rsidR="006B0871" w:rsidRPr="00633C12" w:rsidRDefault="006B0871" w:rsidP="006B0871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Primary Contact Phone</w:t>
      </w:r>
      <w:r w:rsidR="004E149F" w:rsidRPr="00633C12">
        <w:rPr>
          <w:rFonts w:ascii="Segoe UI" w:hAnsi="Segoe UI" w:cs="Segoe UI"/>
          <w:b/>
          <w:bCs/>
          <w:color w:val="000000" w:themeColor="text1"/>
        </w:rPr>
        <w:t>:</w:t>
      </w:r>
      <w:r w:rsidR="00E51670" w:rsidRPr="00633C12">
        <w:rPr>
          <w:rFonts w:ascii="Segoe UI" w:hAnsi="Segoe UI" w:cs="Segoe UI"/>
          <w:color w:val="000000" w:themeColor="text1"/>
        </w:rPr>
        <w:t xml:space="preserve"> </w:t>
      </w:r>
    </w:p>
    <w:p w14:paraId="6E53976C" w14:textId="77777777" w:rsidR="006B0871" w:rsidRPr="00633C12" w:rsidRDefault="006B0871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462D9AB2" w14:textId="739BA286" w:rsidR="006B0871" w:rsidRPr="00633C12" w:rsidRDefault="006B0871" w:rsidP="006B0871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Activity Type</w:t>
      </w:r>
      <w:r w:rsidR="004E149F" w:rsidRPr="00633C12">
        <w:rPr>
          <w:rFonts w:ascii="Segoe UI" w:hAnsi="Segoe UI" w:cs="Segoe UI"/>
          <w:b/>
          <w:bCs/>
          <w:color w:val="000000" w:themeColor="text1"/>
        </w:rPr>
        <w:t>:</w:t>
      </w:r>
      <w:r w:rsidR="00E51670" w:rsidRPr="00633C12">
        <w:rPr>
          <w:rFonts w:ascii="Segoe UI" w:hAnsi="Segoe UI" w:cs="Segoe UI"/>
          <w:color w:val="000000" w:themeColor="text1"/>
        </w:rPr>
        <w:t xml:space="preserve"> </w:t>
      </w:r>
      <w:r w:rsidRPr="00633C12">
        <w:rPr>
          <w:rFonts w:ascii="Segoe UI" w:hAnsi="Segoe UI" w:cs="Segoe UI"/>
          <w:color w:val="000000" w:themeColor="text1"/>
        </w:rPr>
        <w:t>Online Course</w:t>
      </w:r>
    </w:p>
    <w:p w14:paraId="73908DE7" w14:textId="7489894F" w:rsidR="00822630" w:rsidRPr="00633C12" w:rsidRDefault="00822630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7A342E52" w14:textId="14DD21D5" w:rsidR="006B0871" w:rsidRPr="00633C12" w:rsidRDefault="006B0871" w:rsidP="006B0871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 xml:space="preserve">Credit </w:t>
      </w:r>
      <w:r w:rsidR="00F443D4" w:rsidRPr="00633C12">
        <w:rPr>
          <w:rFonts w:ascii="Segoe UI" w:hAnsi="Segoe UI" w:cs="Segoe UI"/>
          <w:b/>
          <w:bCs/>
          <w:color w:val="000000" w:themeColor="text1"/>
        </w:rPr>
        <w:t>T</w:t>
      </w:r>
      <w:r w:rsidRPr="00633C12">
        <w:rPr>
          <w:rFonts w:ascii="Segoe UI" w:hAnsi="Segoe UI" w:cs="Segoe UI"/>
          <w:b/>
          <w:bCs/>
          <w:color w:val="000000" w:themeColor="text1"/>
        </w:rPr>
        <w:t>ype</w:t>
      </w:r>
      <w:r w:rsidR="00B77BCA" w:rsidRPr="00633C12">
        <w:rPr>
          <w:rFonts w:ascii="Segoe UI" w:hAnsi="Segoe UI" w:cs="Segoe UI"/>
          <w:b/>
          <w:bCs/>
          <w:color w:val="000000" w:themeColor="text1"/>
        </w:rPr>
        <w:t xml:space="preserve"> (select all that apply)</w:t>
      </w:r>
      <w:r w:rsidR="00221C46" w:rsidRPr="00633C12">
        <w:rPr>
          <w:rFonts w:ascii="Segoe UI" w:hAnsi="Segoe UI" w:cs="Segoe UI"/>
          <w:b/>
          <w:bCs/>
          <w:color w:val="000000" w:themeColor="text1"/>
        </w:rPr>
        <w:t xml:space="preserve">: </w:t>
      </w:r>
    </w:p>
    <w:p w14:paraId="4FA4D7FD" w14:textId="77777777" w:rsidR="00633C12" w:rsidRPr="00957D88" w:rsidRDefault="00633C12" w:rsidP="00633C12">
      <w:pPr>
        <w:spacing w:after="0" w:line="240" w:lineRule="auto"/>
        <w:ind w:left="720"/>
        <w:rPr>
          <w:rFonts w:ascii="Segoe UI" w:hAnsi="Segoe UI" w:cs="Segoe UI"/>
          <w:color w:val="000000" w:themeColor="text1"/>
          <w:sz w:val="8"/>
          <w:szCs w:val="8"/>
        </w:rPr>
      </w:pPr>
    </w:p>
    <w:p w14:paraId="4DC7DC7D" w14:textId="7269606B" w:rsidR="006B0871" w:rsidRPr="00740FA9" w:rsidRDefault="006B0871" w:rsidP="00740FA9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740FA9">
        <w:rPr>
          <w:rFonts w:ascii="Segoe UI" w:hAnsi="Segoe UI" w:cs="Segoe UI"/>
          <w:color w:val="000000" w:themeColor="text1"/>
        </w:rPr>
        <w:t>CME (Physician)</w:t>
      </w:r>
    </w:p>
    <w:p w14:paraId="5852BA60" w14:textId="414DB3F5" w:rsidR="006B0871" w:rsidRPr="00740FA9" w:rsidRDefault="006B0871" w:rsidP="00740FA9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740FA9">
        <w:rPr>
          <w:rFonts w:ascii="Segoe UI" w:hAnsi="Segoe UI" w:cs="Segoe UI"/>
          <w:color w:val="000000" w:themeColor="text1"/>
        </w:rPr>
        <w:t>CE (Nurse)</w:t>
      </w:r>
    </w:p>
    <w:p w14:paraId="5E29E3B2" w14:textId="77777777" w:rsidR="006B0871" w:rsidRPr="00633C12" w:rsidRDefault="006B0871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12A5A3D3" w14:textId="108AD834" w:rsidR="006B0871" w:rsidRPr="00633C12" w:rsidRDefault="006B0871" w:rsidP="006B0871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Description</w:t>
      </w:r>
      <w:r w:rsidR="00957D88">
        <w:rPr>
          <w:rFonts w:ascii="Segoe UI" w:hAnsi="Segoe UI" w:cs="Segoe UI"/>
          <w:b/>
          <w:bCs/>
          <w:color w:val="000000" w:themeColor="text1"/>
        </w:rPr>
        <w:t xml:space="preserve"> (1 paragraph)</w:t>
      </w:r>
      <w:r w:rsidR="004E149F" w:rsidRPr="00633C12">
        <w:rPr>
          <w:rFonts w:ascii="Segoe UI" w:hAnsi="Segoe UI" w:cs="Segoe UI"/>
          <w:b/>
          <w:bCs/>
          <w:color w:val="000000" w:themeColor="text1"/>
        </w:rPr>
        <w:t>:</w:t>
      </w:r>
      <w:r w:rsidR="00E51670" w:rsidRPr="00633C12">
        <w:rPr>
          <w:rFonts w:ascii="Segoe UI" w:hAnsi="Segoe UI" w:cs="Segoe UI"/>
          <w:color w:val="000000" w:themeColor="text1"/>
        </w:rPr>
        <w:t xml:space="preserve"> </w:t>
      </w:r>
    </w:p>
    <w:p w14:paraId="2603A00F" w14:textId="77777777" w:rsidR="00957D88" w:rsidRPr="00957D88" w:rsidRDefault="00957D88" w:rsidP="006B0871">
      <w:pPr>
        <w:spacing w:after="0" w:line="240" w:lineRule="auto"/>
        <w:rPr>
          <w:rFonts w:ascii="Segoe UI" w:hAnsi="Segoe UI" w:cs="Segoe UI"/>
          <w:i/>
          <w:iCs/>
          <w:color w:val="000000" w:themeColor="text1"/>
          <w:sz w:val="8"/>
          <w:szCs w:val="8"/>
        </w:rPr>
      </w:pPr>
    </w:p>
    <w:p w14:paraId="155B9400" w14:textId="3B048C37" w:rsidR="006B0871" w:rsidRDefault="006B0871" w:rsidP="008E0ADD">
      <w:pPr>
        <w:spacing w:after="0" w:line="240" w:lineRule="auto"/>
        <w:rPr>
          <w:rFonts w:ascii="Segoe UI" w:hAnsi="Segoe UI" w:cs="Segoe UI"/>
          <w:i/>
          <w:iCs/>
          <w:color w:val="000000" w:themeColor="text1"/>
        </w:rPr>
      </w:pPr>
      <w:r w:rsidRPr="00633C12">
        <w:rPr>
          <w:rFonts w:ascii="Segoe UI" w:hAnsi="Segoe UI" w:cs="Segoe UI"/>
          <w:i/>
          <w:iCs/>
          <w:color w:val="000000" w:themeColor="text1"/>
        </w:rPr>
        <w:t>This</w:t>
      </w:r>
      <w:r w:rsidR="006D6C53">
        <w:rPr>
          <w:rFonts w:ascii="Segoe UI" w:hAnsi="Segoe UI" w:cs="Segoe UI"/>
          <w:i/>
          <w:iCs/>
          <w:color w:val="000000" w:themeColor="text1"/>
        </w:rPr>
        <w:t xml:space="preserve"> description</w:t>
      </w:r>
      <w:r w:rsidRPr="00633C12">
        <w:rPr>
          <w:rFonts w:ascii="Segoe UI" w:hAnsi="Segoe UI" w:cs="Segoe UI"/>
          <w:i/>
          <w:iCs/>
          <w:color w:val="000000" w:themeColor="text1"/>
        </w:rPr>
        <w:t xml:space="preserve"> </w:t>
      </w:r>
      <w:r w:rsidR="006D6C53">
        <w:rPr>
          <w:rFonts w:ascii="Segoe UI" w:hAnsi="Segoe UI" w:cs="Segoe UI"/>
          <w:i/>
          <w:iCs/>
          <w:color w:val="000000" w:themeColor="text1"/>
        </w:rPr>
        <w:t xml:space="preserve">will be </w:t>
      </w:r>
      <w:r w:rsidRPr="00633C12">
        <w:rPr>
          <w:rFonts w:ascii="Segoe UI" w:hAnsi="Segoe UI" w:cs="Segoe UI"/>
          <w:i/>
          <w:iCs/>
          <w:color w:val="000000" w:themeColor="text1"/>
        </w:rPr>
        <w:t xml:space="preserve">copied directly into the registration and </w:t>
      </w:r>
      <w:r w:rsidR="006D6C53" w:rsidRPr="00633C12">
        <w:rPr>
          <w:rFonts w:ascii="Segoe UI" w:hAnsi="Segoe UI" w:cs="Segoe UI"/>
          <w:i/>
          <w:iCs/>
          <w:color w:val="000000" w:themeColor="text1"/>
        </w:rPr>
        <w:t>credit-claiming</w:t>
      </w:r>
      <w:r w:rsidRPr="00633C12">
        <w:rPr>
          <w:rFonts w:ascii="Segoe UI" w:hAnsi="Segoe UI" w:cs="Segoe UI"/>
          <w:i/>
          <w:iCs/>
          <w:color w:val="000000" w:themeColor="text1"/>
        </w:rPr>
        <w:t xml:space="preserve"> site. Please provide an engaging </w:t>
      </w:r>
      <w:r w:rsidR="00086A0F">
        <w:rPr>
          <w:rFonts w:ascii="Segoe UI" w:hAnsi="Segoe UI" w:cs="Segoe UI"/>
          <w:i/>
          <w:iCs/>
          <w:color w:val="000000" w:themeColor="text1"/>
        </w:rPr>
        <w:t xml:space="preserve">and grammatically </w:t>
      </w:r>
      <w:r w:rsidRPr="00633C12">
        <w:rPr>
          <w:rFonts w:ascii="Segoe UI" w:hAnsi="Segoe UI" w:cs="Segoe UI"/>
          <w:i/>
          <w:iCs/>
          <w:color w:val="000000" w:themeColor="text1"/>
        </w:rPr>
        <w:t>paragraph</w:t>
      </w:r>
      <w:r w:rsidR="00424222" w:rsidRPr="00633C12">
        <w:rPr>
          <w:rFonts w:ascii="Segoe UI" w:hAnsi="Segoe UI" w:cs="Segoe UI"/>
          <w:i/>
          <w:iCs/>
          <w:color w:val="000000" w:themeColor="text1"/>
        </w:rPr>
        <w:t>,</w:t>
      </w:r>
      <w:r w:rsidRPr="00633C12">
        <w:rPr>
          <w:rFonts w:ascii="Segoe UI" w:hAnsi="Segoe UI" w:cs="Segoe UI"/>
          <w:i/>
          <w:iCs/>
          <w:color w:val="000000" w:themeColor="text1"/>
        </w:rPr>
        <w:t xml:space="preserve"> as this will be the first </w:t>
      </w:r>
      <w:r w:rsidR="008E0ADD" w:rsidRPr="00633C12">
        <w:rPr>
          <w:rFonts w:ascii="Segoe UI" w:hAnsi="Segoe UI" w:cs="Segoe UI"/>
          <w:i/>
          <w:iCs/>
          <w:color w:val="000000" w:themeColor="text1"/>
        </w:rPr>
        <w:t>thing</w:t>
      </w:r>
      <w:r w:rsidR="008E0ADD">
        <w:rPr>
          <w:rFonts w:ascii="Segoe UI" w:hAnsi="Segoe UI" w:cs="Segoe UI"/>
          <w:i/>
          <w:iCs/>
          <w:color w:val="000000" w:themeColor="text1"/>
        </w:rPr>
        <w:t xml:space="preserve"> </w:t>
      </w:r>
      <w:r w:rsidRPr="00633C12">
        <w:rPr>
          <w:rFonts w:ascii="Segoe UI" w:hAnsi="Segoe UI" w:cs="Segoe UI"/>
          <w:i/>
          <w:iCs/>
          <w:color w:val="000000" w:themeColor="text1"/>
        </w:rPr>
        <w:t xml:space="preserve">potential </w:t>
      </w:r>
      <w:r w:rsidR="00424222" w:rsidRPr="00633C12">
        <w:rPr>
          <w:rFonts w:ascii="Segoe UI" w:hAnsi="Segoe UI" w:cs="Segoe UI"/>
          <w:i/>
          <w:iCs/>
          <w:color w:val="000000" w:themeColor="text1"/>
        </w:rPr>
        <w:t xml:space="preserve">registrants </w:t>
      </w:r>
      <w:r w:rsidRPr="00633C12">
        <w:rPr>
          <w:rFonts w:ascii="Segoe UI" w:hAnsi="Segoe UI" w:cs="Segoe UI"/>
          <w:i/>
          <w:iCs/>
          <w:color w:val="000000" w:themeColor="text1"/>
        </w:rPr>
        <w:t>will see.</w:t>
      </w:r>
    </w:p>
    <w:p w14:paraId="0A11C368" w14:textId="66822041" w:rsidR="006D6C53" w:rsidRDefault="006D6C53" w:rsidP="008E0ADD">
      <w:pPr>
        <w:spacing w:after="0" w:line="240" w:lineRule="auto"/>
        <w:rPr>
          <w:rFonts w:ascii="Segoe UI" w:hAnsi="Segoe UI" w:cs="Segoe UI"/>
          <w:i/>
          <w:iCs/>
          <w:color w:val="000000" w:themeColor="text1"/>
        </w:rPr>
      </w:pPr>
    </w:p>
    <w:p w14:paraId="291C55A6" w14:textId="36E04B79" w:rsidR="006D6C53" w:rsidRPr="00633C12" w:rsidRDefault="006D6C53" w:rsidP="008E0ADD">
      <w:pPr>
        <w:spacing w:after="0" w:line="240" w:lineRule="auto"/>
        <w:rPr>
          <w:rFonts w:ascii="Segoe UI" w:hAnsi="Segoe UI" w:cs="Segoe UI"/>
          <w:i/>
          <w:iCs/>
          <w:color w:val="000000" w:themeColor="text1"/>
        </w:rPr>
      </w:pPr>
      <w:r w:rsidRPr="006D6C53">
        <w:rPr>
          <w:rFonts w:ascii="Segoe UI" w:hAnsi="Segoe UI" w:cs="Segoe UI"/>
          <w:i/>
          <w:iCs/>
          <w:color w:val="000000" w:themeColor="text1"/>
        </w:rPr>
        <w:t xml:space="preserve">Sample: </w:t>
      </w:r>
      <w:r w:rsidR="008E0ADD" w:rsidRPr="008E0ADD">
        <w:rPr>
          <w:rFonts w:ascii="Segoe UI" w:hAnsi="Segoe UI" w:cs="Segoe UI"/>
          <w:i/>
          <w:iCs/>
          <w:color w:val="000000" w:themeColor="text1"/>
        </w:rPr>
        <w:t xml:space="preserve">This interactive course provides information about the different types of food immunotherapy, with a focus on oral immunotherapy (OIT). We will review the history of OIT and examine the current evidence supporting OIT's use. We </w:t>
      </w:r>
      <w:r w:rsidR="008E0ADD">
        <w:rPr>
          <w:rFonts w:ascii="Segoe UI" w:hAnsi="Segoe UI" w:cs="Segoe UI"/>
          <w:i/>
          <w:iCs/>
          <w:color w:val="000000" w:themeColor="text1"/>
        </w:rPr>
        <w:t>will also</w:t>
      </w:r>
      <w:r w:rsidR="008E0ADD" w:rsidRPr="008E0ADD">
        <w:rPr>
          <w:rFonts w:ascii="Segoe UI" w:hAnsi="Segoe UI" w:cs="Segoe UI"/>
          <w:i/>
          <w:iCs/>
          <w:color w:val="000000" w:themeColor="text1"/>
        </w:rPr>
        <w:t xml:space="preserve"> discuss the FDA-approved peanut oral immunotherapy product and the importance of shared decision making with patients and families to identify which patients might b</w:t>
      </w:r>
      <w:r w:rsidR="008E0ADD">
        <w:rPr>
          <w:rFonts w:ascii="Segoe UI" w:hAnsi="Segoe UI" w:cs="Segoe UI"/>
          <w:i/>
          <w:iCs/>
          <w:color w:val="000000" w:themeColor="text1"/>
        </w:rPr>
        <w:t>enefit most from this therapy. Finally, this course will highlight</w:t>
      </w:r>
      <w:r w:rsidR="008E0ADD" w:rsidRPr="008E0ADD">
        <w:rPr>
          <w:rFonts w:ascii="Segoe UI" w:hAnsi="Segoe UI" w:cs="Segoe UI"/>
          <w:i/>
          <w:iCs/>
          <w:color w:val="000000" w:themeColor="text1"/>
        </w:rPr>
        <w:t xml:space="preserve"> the risks and limitations associated with OIT.</w:t>
      </w:r>
    </w:p>
    <w:p w14:paraId="50D8A5D7" w14:textId="77777777" w:rsidR="006B0871" w:rsidRPr="00633C12" w:rsidRDefault="006B0871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5C9DBE89" w14:textId="7C8FE9B0" w:rsidR="006B0871" w:rsidRPr="00633C12" w:rsidRDefault="006B0871" w:rsidP="006B0871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Target Audience</w:t>
      </w:r>
      <w:r w:rsidR="004E149F" w:rsidRPr="00633C12">
        <w:rPr>
          <w:rFonts w:ascii="Segoe UI" w:hAnsi="Segoe UI" w:cs="Segoe UI"/>
          <w:b/>
          <w:bCs/>
          <w:color w:val="000000" w:themeColor="text1"/>
        </w:rPr>
        <w:t>:</w:t>
      </w:r>
      <w:r w:rsidR="00E51670" w:rsidRPr="00633C12">
        <w:rPr>
          <w:rFonts w:ascii="Segoe UI" w:hAnsi="Segoe UI" w:cs="Segoe UI"/>
          <w:color w:val="000000" w:themeColor="text1"/>
        </w:rPr>
        <w:t xml:space="preserve"> </w:t>
      </w:r>
    </w:p>
    <w:p w14:paraId="6F272FA4" w14:textId="77777777" w:rsidR="00AE007F" w:rsidRPr="00AE007F" w:rsidRDefault="00AE007F" w:rsidP="006B0871">
      <w:pPr>
        <w:spacing w:after="0" w:line="240" w:lineRule="auto"/>
        <w:rPr>
          <w:rFonts w:ascii="Segoe UI" w:hAnsi="Segoe UI" w:cs="Segoe UI"/>
          <w:i/>
          <w:iCs/>
          <w:color w:val="000000" w:themeColor="text1"/>
          <w:sz w:val="10"/>
          <w:szCs w:val="10"/>
        </w:rPr>
      </w:pPr>
    </w:p>
    <w:p w14:paraId="321D8E4B" w14:textId="0EF52F60" w:rsidR="006B0871" w:rsidRPr="00633C12" w:rsidRDefault="006B0871" w:rsidP="006B0871">
      <w:pPr>
        <w:spacing w:after="0" w:line="240" w:lineRule="auto"/>
        <w:rPr>
          <w:rFonts w:ascii="Segoe UI" w:hAnsi="Segoe UI" w:cs="Segoe UI"/>
          <w:i/>
          <w:iCs/>
          <w:color w:val="000000" w:themeColor="text1"/>
        </w:rPr>
      </w:pPr>
      <w:r w:rsidRPr="00633C12">
        <w:rPr>
          <w:rFonts w:ascii="Segoe UI" w:hAnsi="Segoe UI" w:cs="Segoe UI"/>
          <w:i/>
          <w:iCs/>
          <w:color w:val="000000" w:themeColor="text1"/>
        </w:rPr>
        <w:t>Examples: A/I physicians, fellows-in-training, nurses, NPs, PAs,</w:t>
      </w:r>
      <w:r w:rsidR="00424222" w:rsidRPr="00633C12">
        <w:rPr>
          <w:rFonts w:ascii="Segoe UI" w:hAnsi="Segoe UI" w:cs="Segoe UI"/>
          <w:i/>
          <w:iCs/>
          <w:color w:val="000000" w:themeColor="text1"/>
        </w:rPr>
        <w:t xml:space="preserve"> </w:t>
      </w:r>
      <w:r w:rsidRPr="00633C12">
        <w:rPr>
          <w:rFonts w:ascii="Segoe UI" w:hAnsi="Segoe UI" w:cs="Segoe UI"/>
          <w:i/>
          <w:iCs/>
          <w:color w:val="000000" w:themeColor="text1"/>
        </w:rPr>
        <w:t xml:space="preserve">CRTs/RRTs, </w:t>
      </w:r>
      <w:r w:rsidR="00424222" w:rsidRPr="00633C12">
        <w:rPr>
          <w:rFonts w:ascii="Segoe UI" w:hAnsi="Segoe UI" w:cs="Segoe UI"/>
          <w:i/>
          <w:iCs/>
          <w:color w:val="000000" w:themeColor="text1"/>
        </w:rPr>
        <w:t xml:space="preserve">researchers, </w:t>
      </w:r>
      <w:r w:rsidRPr="00633C12">
        <w:rPr>
          <w:rFonts w:ascii="Segoe UI" w:hAnsi="Segoe UI" w:cs="Segoe UI"/>
          <w:i/>
          <w:iCs/>
          <w:color w:val="000000" w:themeColor="text1"/>
        </w:rPr>
        <w:t>practice managers, etc.</w:t>
      </w:r>
    </w:p>
    <w:p w14:paraId="22C67C5B" w14:textId="77777777" w:rsidR="006B0871" w:rsidRPr="00633C12" w:rsidRDefault="006B0871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0FCDAEAD" w14:textId="38050F7B" w:rsidR="006B0871" w:rsidRPr="00633C12" w:rsidRDefault="006B0871" w:rsidP="006B0871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Names of Course Authors</w:t>
      </w:r>
      <w:r w:rsidR="004E149F" w:rsidRPr="00633C12">
        <w:rPr>
          <w:rFonts w:ascii="Segoe UI" w:hAnsi="Segoe UI" w:cs="Segoe UI"/>
          <w:b/>
          <w:bCs/>
          <w:color w:val="000000" w:themeColor="text1"/>
        </w:rPr>
        <w:t>:</w:t>
      </w:r>
      <w:r w:rsidR="00E51670" w:rsidRPr="00633C12">
        <w:rPr>
          <w:rFonts w:ascii="Segoe UI" w:hAnsi="Segoe UI" w:cs="Segoe UI"/>
          <w:color w:val="000000" w:themeColor="text1"/>
        </w:rPr>
        <w:t xml:space="preserve"> </w:t>
      </w:r>
    </w:p>
    <w:p w14:paraId="7C14CDB0" w14:textId="77777777" w:rsidR="00AE007F" w:rsidRPr="00AE007F" w:rsidRDefault="00AE007F" w:rsidP="006B0871">
      <w:pPr>
        <w:spacing w:after="0" w:line="240" w:lineRule="auto"/>
        <w:rPr>
          <w:rFonts w:ascii="Segoe UI" w:hAnsi="Segoe UI" w:cs="Segoe UI"/>
          <w:i/>
          <w:iCs/>
          <w:color w:val="000000" w:themeColor="text1"/>
          <w:sz w:val="8"/>
          <w:szCs w:val="8"/>
        </w:rPr>
      </w:pPr>
    </w:p>
    <w:p w14:paraId="2A5744DA" w14:textId="71219802" w:rsidR="006B0871" w:rsidRPr="00633C12" w:rsidRDefault="006B0871" w:rsidP="006B0871">
      <w:pPr>
        <w:spacing w:after="0" w:line="240" w:lineRule="auto"/>
        <w:rPr>
          <w:rFonts w:ascii="Segoe UI" w:hAnsi="Segoe UI" w:cs="Segoe UI"/>
          <w:i/>
          <w:iCs/>
          <w:color w:val="000000" w:themeColor="text1"/>
        </w:rPr>
      </w:pPr>
      <w:r w:rsidRPr="00633C12">
        <w:rPr>
          <w:rFonts w:ascii="Segoe UI" w:hAnsi="Segoe UI" w:cs="Segoe UI"/>
          <w:i/>
          <w:iCs/>
          <w:color w:val="000000" w:themeColor="text1"/>
        </w:rPr>
        <w:t xml:space="preserve">Please </w:t>
      </w:r>
      <w:proofErr w:type="gramStart"/>
      <w:r w:rsidRPr="00633C12">
        <w:rPr>
          <w:rFonts w:ascii="Segoe UI" w:hAnsi="Segoe UI" w:cs="Segoe UI"/>
          <w:i/>
          <w:iCs/>
          <w:color w:val="000000" w:themeColor="text1"/>
        </w:rPr>
        <w:t>limit</w:t>
      </w:r>
      <w:proofErr w:type="gramEnd"/>
      <w:r w:rsidRPr="00633C12">
        <w:rPr>
          <w:rFonts w:ascii="Segoe UI" w:hAnsi="Segoe UI" w:cs="Segoe UI"/>
          <w:i/>
          <w:iCs/>
          <w:color w:val="000000" w:themeColor="text1"/>
        </w:rPr>
        <w:t xml:space="preserve"> to 6 or fewer </w:t>
      </w:r>
      <w:r w:rsidR="00AE007F">
        <w:rPr>
          <w:rFonts w:ascii="Segoe UI" w:hAnsi="Segoe UI" w:cs="Segoe UI"/>
          <w:i/>
          <w:iCs/>
          <w:color w:val="000000" w:themeColor="text1"/>
        </w:rPr>
        <w:t>content authors</w:t>
      </w:r>
      <w:r w:rsidR="006D6C53">
        <w:rPr>
          <w:rFonts w:ascii="Segoe UI" w:hAnsi="Segoe UI" w:cs="Segoe UI"/>
          <w:i/>
          <w:iCs/>
          <w:color w:val="000000" w:themeColor="text1"/>
        </w:rPr>
        <w:t xml:space="preserve">. </w:t>
      </w:r>
      <w:r w:rsidR="005401BD">
        <w:rPr>
          <w:rFonts w:ascii="Segoe UI" w:hAnsi="Segoe UI" w:cs="Segoe UI"/>
          <w:i/>
          <w:iCs/>
          <w:color w:val="000000" w:themeColor="text1"/>
        </w:rPr>
        <w:t>Additional</w:t>
      </w:r>
      <w:r w:rsidR="006D6C53">
        <w:rPr>
          <w:rFonts w:ascii="Segoe UI" w:hAnsi="Segoe UI" w:cs="Segoe UI"/>
          <w:i/>
          <w:iCs/>
          <w:color w:val="000000" w:themeColor="text1"/>
        </w:rPr>
        <w:t xml:space="preserve"> </w:t>
      </w:r>
      <w:r w:rsidR="005401BD">
        <w:rPr>
          <w:rFonts w:ascii="Segoe UI" w:hAnsi="Segoe UI" w:cs="Segoe UI"/>
          <w:i/>
          <w:iCs/>
          <w:color w:val="000000" w:themeColor="text1"/>
        </w:rPr>
        <w:t xml:space="preserve">people may </w:t>
      </w:r>
      <w:r w:rsidR="006D6C53">
        <w:rPr>
          <w:rFonts w:ascii="Segoe UI" w:hAnsi="Segoe UI" w:cs="Segoe UI"/>
          <w:i/>
          <w:iCs/>
          <w:color w:val="000000" w:themeColor="text1"/>
        </w:rPr>
        <w:t>be included later</w:t>
      </w:r>
      <w:r w:rsidR="005401BD">
        <w:rPr>
          <w:rFonts w:ascii="Segoe UI" w:hAnsi="Segoe UI" w:cs="Segoe UI"/>
          <w:i/>
          <w:iCs/>
          <w:color w:val="000000" w:themeColor="text1"/>
        </w:rPr>
        <w:t xml:space="preserve"> on</w:t>
      </w:r>
      <w:r w:rsidR="006D6C53">
        <w:rPr>
          <w:rFonts w:ascii="Segoe UI" w:hAnsi="Segoe UI" w:cs="Segoe UI"/>
          <w:i/>
          <w:iCs/>
          <w:color w:val="000000" w:themeColor="text1"/>
        </w:rPr>
        <w:t xml:space="preserve"> as reviewers.</w:t>
      </w:r>
    </w:p>
    <w:p w14:paraId="0B44F3A4" w14:textId="77777777" w:rsidR="00386C11" w:rsidRPr="00633C12" w:rsidRDefault="00386C11" w:rsidP="00386C11">
      <w:pPr>
        <w:spacing w:after="0" w:line="240" w:lineRule="auto"/>
        <w:ind w:left="720"/>
        <w:rPr>
          <w:rFonts w:ascii="Segoe UI" w:hAnsi="Segoe UI" w:cs="Segoe UI"/>
          <w:color w:val="000000" w:themeColor="text1"/>
          <w:sz w:val="10"/>
          <w:szCs w:val="10"/>
        </w:rPr>
      </w:pPr>
    </w:p>
    <w:p w14:paraId="6F439F6F" w14:textId="77777777" w:rsidR="00386C11" w:rsidRPr="00633C12" w:rsidRDefault="00386C11" w:rsidP="00740FA9">
      <w:pPr>
        <w:spacing w:after="0" w:line="240" w:lineRule="auto"/>
        <w:ind w:left="360"/>
        <w:rPr>
          <w:rFonts w:ascii="Segoe UI" w:hAnsi="Segoe UI" w:cs="Segoe UI"/>
          <w:color w:val="000000" w:themeColor="text1"/>
        </w:rPr>
      </w:pPr>
      <w:r w:rsidRPr="00633C12">
        <w:rPr>
          <w:rFonts w:ascii="Segoe UI" w:hAnsi="Segoe UI" w:cs="Segoe UI"/>
          <w:color w:val="000000" w:themeColor="text1"/>
        </w:rPr>
        <w:t xml:space="preserve">1.  </w:t>
      </w:r>
    </w:p>
    <w:p w14:paraId="104862C2" w14:textId="77777777" w:rsidR="00386C11" w:rsidRPr="00633C12" w:rsidRDefault="00386C11" w:rsidP="00740FA9">
      <w:pPr>
        <w:spacing w:after="0" w:line="240" w:lineRule="auto"/>
        <w:ind w:left="360"/>
        <w:rPr>
          <w:rFonts w:ascii="Segoe UI" w:hAnsi="Segoe UI" w:cs="Segoe UI"/>
          <w:color w:val="000000" w:themeColor="text1"/>
        </w:rPr>
      </w:pPr>
      <w:r w:rsidRPr="00633C12">
        <w:rPr>
          <w:rFonts w:ascii="Segoe UI" w:hAnsi="Segoe UI" w:cs="Segoe UI"/>
          <w:color w:val="000000" w:themeColor="text1"/>
        </w:rPr>
        <w:t xml:space="preserve">2.  </w:t>
      </w:r>
    </w:p>
    <w:p w14:paraId="440162A6" w14:textId="77777777" w:rsidR="00386C11" w:rsidRPr="00633C12" w:rsidRDefault="00386C11" w:rsidP="00740FA9">
      <w:pPr>
        <w:spacing w:after="0" w:line="240" w:lineRule="auto"/>
        <w:ind w:left="360"/>
        <w:rPr>
          <w:rFonts w:ascii="Segoe UI" w:hAnsi="Segoe UI" w:cs="Segoe UI"/>
          <w:color w:val="000000" w:themeColor="text1"/>
        </w:rPr>
      </w:pPr>
      <w:r w:rsidRPr="00633C12">
        <w:rPr>
          <w:rFonts w:ascii="Segoe UI" w:hAnsi="Segoe UI" w:cs="Segoe UI"/>
          <w:color w:val="000000" w:themeColor="text1"/>
        </w:rPr>
        <w:t xml:space="preserve">3.  </w:t>
      </w:r>
    </w:p>
    <w:p w14:paraId="043260A9" w14:textId="77777777" w:rsidR="00386C11" w:rsidRPr="00633C12" w:rsidRDefault="00386C11" w:rsidP="00740FA9">
      <w:pPr>
        <w:spacing w:after="0" w:line="240" w:lineRule="auto"/>
        <w:ind w:left="360"/>
        <w:rPr>
          <w:rFonts w:ascii="Segoe UI" w:hAnsi="Segoe UI" w:cs="Segoe UI"/>
          <w:color w:val="000000" w:themeColor="text1"/>
        </w:rPr>
      </w:pPr>
      <w:r w:rsidRPr="00633C12">
        <w:rPr>
          <w:rFonts w:ascii="Segoe UI" w:hAnsi="Segoe UI" w:cs="Segoe UI"/>
          <w:color w:val="000000" w:themeColor="text1"/>
        </w:rPr>
        <w:t xml:space="preserve">4. </w:t>
      </w:r>
    </w:p>
    <w:p w14:paraId="3A0202AB" w14:textId="069AACCA" w:rsidR="00386C11" w:rsidRPr="00633C12" w:rsidRDefault="00386C11" w:rsidP="00740FA9">
      <w:pPr>
        <w:spacing w:after="0" w:line="240" w:lineRule="auto"/>
        <w:ind w:left="360"/>
        <w:rPr>
          <w:rFonts w:ascii="Segoe UI" w:hAnsi="Segoe UI" w:cs="Segoe UI"/>
          <w:color w:val="000000" w:themeColor="text1"/>
        </w:rPr>
      </w:pPr>
      <w:r w:rsidRPr="00633C12">
        <w:rPr>
          <w:rFonts w:ascii="Segoe UI" w:hAnsi="Segoe UI" w:cs="Segoe UI"/>
          <w:color w:val="000000" w:themeColor="text1"/>
        </w:rPr>
        <w:t xml:space="preserve">5. </w:t>
      </w:r>
    </w:p>
    <w:p w14:paraId="0D4F2162" w14:textId="55B0ECBE" w:rsidR="00386C11" w:rsidRPr="00633C12" w:rsidRDefault="00386C11" w:rsidP="00740FA9">
      <w:pPr>
        <w:spacing w:after="0" w:line="240" w:lineRule="auto"/>
        <w:ind w:left="360"/>
        <w:rPr>
          <w:rFonts w:ascii="Segoe UI" w:hAnsi="Segoe UI" w:cs="Segoe UI"/>
          <w:color w:val="000000" w:themeColor="text1"/>
        </w:rPr>
      </w:pPr>
      <w:r w:rsidRPr="00633C12">
        <w:rPr>
          <w:rFonts w:ascii="Segoe UI" w:hAnsi="Segoe UI" w:cs="Segoe UI"/>
          <w:color w:val="000000" w:themeColor="text1"/>
        </w:rPr>
        <w:t xml:space="preserve">6. </w:t>
      </w:r>
    </w:p>
    <w:p w14:paraId="2F5E5E76" w14:textId="77777777" w:rsidR="006B0871" w:rsidRPr="00633C12" w:rsidRDefault="006B0871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5AE29093" w14:textId="77777777" w:rsidR="00290885" w:rsidRPr="00633C12" w:rsidRDefault="00290885" w:rsidP="00290885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</w:p>
    <w:p w14:paraId="0755470B" w14:textId="7C76271E" w:rsidR="006B0871" w:rsidRPr="00633C12" w:rsidRDefault="006B0871" w:rsidP="006B0871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 xml:space="preserve">Is this topic listed on the most recent </w:t>
      </w:r>
      <w:hyperlink r:id="rId8" w:history="1">
        <w:r w:rsidRPr="00633C12">
          <w:rPr>
            <w:rStyle w:val="Hyperlink"/>
            <w:rFonts w:ascii="Segoe UI" w:hAnsi="Segoe UI" w:cs="Segoe UI"/>
            <w:b/>
            <w:bCs/>
            <w:color w:val="000000" w:themeColor="text1"/>
          </w:rPr>
          <w:t>AAAAI Needs Assessment</w:t>
        </w:r>
      </w:hyperlink>
      <w:r w:rsidRPr="00633C12">
        <w:rPr>
          <w:rFonts w:ascii="Segoe UI" w:hAnsi="Segoe UI" w:cs="Segoe UI"/>
          <w:b/>
          <w:bCs/>
          <w:color w:val="000000" w:themeColor="text1"/>
        </w:rPr>
        <w:t>?</w:t>
      </w:r>
      <w:r w:rsidR="00290885" w:rsidRPr="00633C12">
        <w:rPr>
          <w:rFonts w:ascii="Segoe UI" w:hAnsi="Segoe UI" w:cs="Segoe UI"/>
          <w:color w:val="000000" w:themeColor="text1"/>
        </w:rPr>
        <w:t xml:space="preserve"> </w:t>
      </w:r>
    </w:p>
    <w:p w14:paraId="2459BB1B" w14:textId="77777777" w:rsidR="00633C12" w:rsidRPr="00AE007F" w:rsidRDefault="00633C12" w:rsidP="00633C12">
      <w:pPr>
        <w:spacing w:after="0" w:line="240" w:lineRule="auto"/>
        <w:ind w:left="720"/>
        <w:rPr>
          <w:rFonts w:ascii="Segoe UI" w:hAnsi="Segoe UI" w:cs="Segoe UI"/>
          <w:color w:val="000000" w:themeColor="text1"/>
          <w:sz w:val="8"/>
          <w:szCs w:val="8"/>
        </w:rPr>
      </w:pPr>
    </w:p>
    <w:p w14:paraId="17B125AA" w14:textId="22835B7E" w:rsidR="006B0871" w:rsidRPr="00740FA9" w:rsidRDefault="006B0871" w:rsidP="00740FA9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740FA9">
        <w:rPr>
          <w:rFonts w:ascii="Segoe UI" w:hAnsi="Segoe UI" w:cs="Segoe UI"/>
          <w:color w:val="000000" w:themeColor="text1"/>
        </w:rPr>
        <w:t>Yes</w:t>
      </w:r>
    </w:p>
    <w:p w14:paraId="52AF80B6" w14:textId="01FEB551" w:rsidR="006B0871" w:rsidRPr="00740FA9" w:rsidRDefault="006B0871" w:rsidP="00740FA9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740FA9">
        <w:rPr>
          <w:rFonts w:ascii="Segoe UI" w:hAnsi="Segoe UI" w:cs="Segoe UI"/>
          <w:color w:val="000000" w:themeColor="text1"/>
        </w:rPr>
        <w:t>No</w:t>
      </w:r>
    </w:p>
    <w:p w14:paraId="7439DCAE" w14:textId="77777777" w:rsidR="006B0871" w:rsidRPr="00633C12" w:rsidRDefault="006B0871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1A545A03" w14:textId="3A89AF69" w:rsidR="006B0871" w:rsidRPr="00633C12" w:rsidRDefault="006B0871" w:rsidP="006B0871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If yes, please describe how this activity addresses this learning gap from the AAAAI needs assessment.</w:t>
      </w:r>
      <w:r w:rsidR="00E51670" w:rsidRPr="00633C12">
        <w:rPr>
          <w:rFonts w:ascii="Segoe UI" w:hAnsi="Segoe UI" w:cs="Segoe UI"/>
          <w:color w:val="000000" w:themeColor="text1"/>
        </w:rPr>
        <w:t xml:space="preserve">  </w:t>
      </w:r>
    </w:p>
    <w:p w14:paraId="283D787B" w14:textId="77777777" w:rsidR="006B0871" w:rsidRPr="00633C12" w:rsidRDefault="006B0871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5EE789BB" w14:textId="77777777" w:rsidR="00221C46" w:rsidRPr="00633C12" w:rsidRDefault="00221C46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0341BECA" w14:textId="5DFD945E" w:rsidR="006B0871" w:rsidRPr="00633C12" w:rsidRDefault="006B0871" w:rsidP="006B0871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If no, please indicate why you selected the topic(s) chosen for your activity, including references where needed.</w:t>
      </w:r>
      <w:r w:rsidR="00E51670" w:rsidRPr="00633C12">
        <w:rPr>
          <w:rFonts w:ascii="Segoe UI" w:hAnsi="Segoe UI" w:cs="Segoe UI"/>
          <w:color w:val="000000" w:themeColor="text1"/>
        </w:rPr>
        <w:t xml:space="preserve">  </w:t>
      </w:r>
    </w:p>
    <w:p w14:paraId="179891E8" w14:textId="77777777" w:rsidR="006B0871" w:rsidRPr="00633C12" w:rsidRDefault="006B0871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0689ECC9" w14:textId="77777777" w:rsidR="00221C46" w:rsidRPr="00633C12" w:rsidRDefault="00221C46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7587B9A2" w14:textId="6431BC4D" w:rsidR="006B0871" w:rsidRPr="00633C12" w:rsidRDefault="006B0871" w:rsidP="006B0871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What do you want your learners to take away from this activity?</w:t>
      </w:r>
      <w:r w:rsidR="00E51670" w:rsidRPr="00633C12">
        <w:rPr>
          <w:rFonts w:ascii="Segoe UI" w:hAnsi="Segoe UI" w:cs="Segoe UI"/>
          <w:color w:val="000000" w:themeColor="text1"/>
        </w:rPr>
        <w:t xml:space="preserve">  </w:t>
      </w:r>
    </w:p>
    <w:p w14:paraId="450AAED8" w14:textId="27917038" w:rsidR="00AE007F" w:rsidRDefault="00AE007F" w:rsidP="006B0871">
      <w:pPr>
        <w:spacing w:after="0" w:line="240" w:lineRule="auto"/>
        <w:rPr>
          <w:rFonts w:ascii="Segoe UI" w:hAnsi="Segoe UI" w:cs="Segoe UI"/>
          <w:i/>
          <w:iCs/>
          <w:color w:val="000000" w:themeColor="text1"/>
          <w:sz w:val="10"/>
          <w:szCs w:val="10"/>
        </w:rPr>
      </w:pPr>
    </w:p>
    <w:p w14:paraId="164E3BE0" w14:textId="77777777" w:rsidR="00AE007F" w:rsidRPr="00633C12" w:rsidRDefault="00AE007F" w:rsidP="00AE007F">
      <w:pPr>
        <w:spacing w:after="0" w:line="240" w:lineRule="auto"/>
        <w:rPr>
          <w:rFonts w:ascii="Segoe UI" w:hAnsi="Segoe UI" w:cs="Segoe UI"/>
          <w:i/>
          <w:iCs/>
          <w:color w:val="000000" w:themeColor="text1"/>
        </w:rPr>
      </w:pPr>
      <w:r w:rsidRPr="00633C12">
        <w:rPr>
          <w:rFonts w:ascii="Segoe UI" w:hAnsi="Segoe UI" w:cs="Segoe UI"/>
          <w:i/>
          <w:iCs/>
          <w:color w:val="000000" w:themeColor="text1"/>
        </w:rPr>
        <w:t>These will be your learning objectives. Please submit at least one per topic area, keeping the following statement in mind: “Upon completion of this activity, participants should be able to...”</w:t>
      </w:r>
    </w:p>
    <w:p w14:paraId="118AD65C" w14:textId="77777777" w:rsidR="00AE007F" w:rsidRPr="00AE007F" w:rsidRDefault="00AE007F" w:rsidP="006B0871">
      <w:pPr>
        <w:spacing w:after="0" w:line="240" w:lineRule="auto"/>
        <w:rPr>
          <w:rFonts w:ascii="Segoe UI" w:hAnsi="Segoe UI" w:cs="Segoe UI"/>
          <w:i/>
          <w:iCs/>
          <w:color w:val="000000" w:themeColor="text1"/>
          <w:sz w:val="10"/>
          <w:szCs w:val="10"/>
        </w:rPr>
      </w:pPr>
    </w:p>
    <w:p w14:paraId="343573B7" w14:textId="77777777" w:rsidR="00AE007F" w:rsidRPr="00633C12" w:rsidRDefault="00AE007F" w:rsidP="00AE007F">
      <w:pPr>
        <w:spacing w:after="0" w:line="240" w:lineRule="auto"/>
        <w:ind w:left="360"/>
        <w:rPr>
          <w:rFonts w:ascii="Segoe UI" w:hAnsi="Segoe UI" w:cs="Segoe UI"/>
          <w:color w:val="000000" w:themeColor="text1"/>
        </w:rPr>
      </w:pPr>
      <w:r w:rsidRPr="00633C12">
        <w:rPr>
          <w:rFonts w:ascii="Segoe UI" w:hAnsi="Segoe UI" w:cs="Segoe UI"/>
          <w:color w:val="000000" w:themeColor="text1"/>
        </w:rPr>
        <w:t xml:space="preserve">1.  </w:t>
      </w:r>
    </w:p>
    <w:p w14:paraId="01A500A9" w14:textId="77777777" w:rsidR="00AE007F" w:rsidRPr="00633C12" w:rsidRDefault="00AE007F" w:rsidP="00AE007F">
      <w:pPr>
        <w:spacing w:after="0" w:line="240" w:lineRule="auto"/>
        <w:ind w:left="360"/>
        <w:rPr>
          <w:rFonts w:ascii="Segoe UI" w:hAnsi="Segoe UI" w:cs="Segoe UI"/>
          <w:color w:val="000000" w:themeColor="text1"/>
        </w:rPr>
      </w:pPr>
      <w:r w:rsidRPr="00633C12">
        <w:rPr>
          <w:rFonts w:ascii="Segoe UI" w:hAnsi="Segoe UI" w:cs="Segoe UI"/>
          <w:color w:val="000000" w:themeColor="text1"/>
        </w:rPr>
        <w:t xml:space="preserve">2.  </w:t>
      </w:r>
    </w:p>
    <w:p w14:paraId="32170A51" w14:textId="77777777" w:rsidR="00AE007F" w:rsidRPr="00633C12" w:rsidRDefault="00AE007F" w:rsidP="00AE007F">
      <w:pPr>
        <w:spacing w:after="0" w:line="240" w:lineRule="auto"/>
        <w:ind w:left="360"/>
        <w:rPr>
          <w:rFonts w:ascii="Segoe UI" w:hAnsi="Segoe UI" w:cs="Segoe UI"/>
          <w:color w:val="000000" w:themeColor="text1"/>
        </w:rPr>
      </w:pPr>
      <w:r w:rsidRPr="00633C12">
        <w:rPr>
          <w:rFonts w:ascii="Segoe UI" w:hAnsi="Segoe UI" w:cs="Segoe UI"/>
          <w:color w:val="000000" w:themeColor="text1"/>
        </w:rPr>
        <w:t xml:space="preserve">3.  </w:t>
      </w:r>
    </w:p>
    <w:p w14:paraId="38F3A4BD" w14:textId="77777777" w:rsidR="00AE007F" w:rsidRDefault="00AE007F" w:rsidP="00AE007F">
      <w:pPr>
        <w:spacing w:after="0" w:line="240" w:lineRule="auto"/>
        <w:ind w:left="360"/>
        <w:rPr>
          <w:rFonts w:ascii="Segoe UI" w:hAnsi="Segoe UI" w:cs="Segoe UI"/>
          <w:color w:val="000000" w:themeColor="text1"/>
        </w:rPr>
      </w:pPr>
      <w:r w:rsidRPr="00633C12">
        <w:rPr>
          <w:rFonts w:ascii="Segoe UI" w:hAnsi="Segoe UI" w:cs="Segoe UI"/>
          <w:color w:val="000000" w:themeColor="text1"/>
        </w:rPr>
        <w:t xml:space="preserve">4. </w:t>
      </w:r>
    </w:p>
    <w:p w14:paraId="23E9FA0A" w14:textId="77777777" w:rsidR="00AE007F" w:rsidRDefault="00AE007F" w:rsidP="00AE007F">
      <w:pPr>
        <w:spacing w:after="0" w:line="240" w:lineRule="auto"/>
        <w:rPr>
          <w:rFonts w:ascii="Segoe UI" w:hAnsi="Segoe UI" w:cs="Segoe UI"/>
          <w:i/>
          <w:iCs/>
          <w:color w:val="000000" w:themeColor="text1"/>
        </w:rPr>
      </w:pPr>
    </w:p>
    <w:p w14:paraId="1FF09146" w14:textId="525BB98B" w:rsidR="00AE007F" w:rsidRPr="00AE007F" w:rsidRDefault="00AE007F" w:rsidP="00AE007F">
      <w:pPr>
        <w:spacing w:after="0" w:line="240" w:lineRule="auto"/>
        <w:rPr>
          <w:rFonts w:ascii="Segoe UI" w:eastAsia="Cambria" w:hAnsi="Segoe UI" w:cs="Segoe UI"/>
          <w:i/>
          <w:iCs/>
        </w:rPr>
      </w:pPr>
      <w:r w:rsidRPr="00AE007F">
        <w:rPr>
          <w:rFonts w:ascii="Segoe UI" w:eastAsia="Cambria" w:hAnsi="Segoe UI" w:cs="Segoe UI"/>
          <w:i/>
          <w:iCs/>
        </w:rPr>
        <w:t xml:space="preserve">Sample: </w:t>
      </w:r>
    </w:p>
    <w:p w14:paraId="6B01EB04" w14:textId="77777777" w:rsidR="00AE007F" w:rsidRPr="00AE007F" w:rsidRDefault="00AE007F" w:rsidP="00AE007F">
      <w:pPr>
        <w:spacing w:after="0" w:line="240" w:lineRule="auto"/>
        <w:rPr>
          <w:rFonts w:ascii="Segoe UI" w:eastAsia="Cambria" w:hAnsi="Segoe UI" w:cs="Segoe UI"/>
          <w:i/>
          <w:iCs/>
        </w:rPr>
      </w:pPr>
      <w:r w:rsidRPr="00AE007F">
        <w:rPr>
          <w:rFonts w:ascii="Segoe UI" w:hAnsi="Segoe UI" w:cs="Segoe UI"/>
          <w:bCs/>
          <w:i/>
          <w:iCs/>
        </w:rPr>
        <w:t>Upon completion of this course, the learner will be able to:</w:t>
      </w:r>
    </w:p>
    <w:p w14:paraId="43A1E852" w14:textId="77777777" w:rsidR="00AE007F" w:rsidRPr="00AE007F" w:rsidRDefault="00AE007F" w:rsidP="00AE007F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ascii="Segoe UI" w:hAnsi="Segoe UI" w:cs="Segoe UI"/>
          <w:bCs/>
          <w:i/>
          <w:iCs/>
        </w:rPr>
      </w:pPr>
      <w:r w:rsidRPr="00AE007F">
        <w:rPr>
          <w:rFonts w:ascii="Segoe UI" w:hAnsi="Segoe UI" w:cs="Segoe UI"/>
          <w:bCs/>
          <w:i/>
          <w:iCs/>
        </w:rPr>
        <w:t>Identify equipment, clinical setting requirements and staff training that are necessary when preparing to conduct an office-based physician-supervised oral food challenge (OFC)</w:t>
      </w:r>
    </w:p>
    <w:p w14:paraId="355A72F9" w14:textId="77777777" w:rsidR="00AE007F" w:rsidRPr="00AE007F" w:rsidRDefault="00AE007F" w:rsidP="00AE007F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ascii="Segoe UI" w:hAnsi="Segoe UI" w:cs="Segoe UI"/>
          <w:bCs/>
          <w:i/>
          <w:iCs/>
        </w:rPr>
      </w:pPr>
      <w:r w:rsidRPr="00AE007F">
        <w:rPr>
          <w:rFonts w:ascii="Segoe UI" w:hAnsi="Segoe UI" w:cs="Segoe UI"/>
          <w:bCs/>
          <w:i/>
          <w:iCs/>
        </w:rPr>
        <w:t xml:space="preserve">Outline key concepts to include when educating patients and families before and after the procedure </w:t>
      </w:r>
    </w:p>
    <w:p w14:paraId="69F9847C" w14:textId="77777777" w:rsidR="00AE007F" w:rsidRPr="00AE007F" w:rsidRDefault="00AE007F" w:rsidP="00AE007F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ascii="Segoe UI" w:hAnsi="Segoe UI" w:cs="Segoe UI"/>
          <w:bCs/>
          <w:i/>
          <w:iCs/>
        </w:rPr>
      </w:pPr>
      <w:r w:rsidRPr="00AE007F">
        <w:rPr>
          <w:rFonts w:ascii="Segoe UI" w:hAnsi="Segoe UI" w:cs="Segoe UI"/>
          <w:bCs/>
          <w:i/>
          <w:iCs/>
        </w:rPr>
        <w:t>Summarize the essential elements of the OFC procedure</w:t>
      </w:r>
    </w:p>
    <w:p w14:paraId="245C7492" w14:textId="77777777" w:rsidR="00AE007F" w:rsidRPr="00AE007F" w:rsidRDefault="00AE007F" w:rsidP="00AE007F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ascii="Segoe UI" w:hAnsi="Segoe UI" w:cs="Segoe UI"/>
          <w:bCs/>
          <w:i/>
          <w:iCs/>
        </w:rPr>
      </w:pPr>
      <w:r w:rsidRPr="00AE007F">
        <w:rPr>
          <w:rFonts w:ascii="Segoe UI" w:hAnsi="Segoe UI" w:cs="Segoe UI"/>
          <w:bCs/>
          <w:i/>
          <w:iCs/>
        </w:rPr>
        <w:t>Demonstrate appropriate decision-making skills at critical points in OFC case scenarios</w:t>
      </w:r>
    </w:p>
    <w:p w14:paraId="6B17E304" w14:textId="77777777" w:rsidR="00221C46" w:rsidRPr="00AE007F" w:rsidRDefault="00221C46" w:rsidP="006B0871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26473648" w14:textId="05050AB2" w:rsidR="00CE1E01" w:rsidRPr="00633C12" w:rsidRDefault="00386C11" w:rsidP="00971E7C">
      <w:pPr>
        <w:spacing w:after="0" w:line="240" w:lineRule="auto"/>
        <w:rPr>
          <w:rFonts w:ascii="Segoe UI" w:hAnsi="Segoe UI" w:cs="Segoe UI"/>
          <w:b/>
          <w:bCs/>
          <w:color w:val="000000" w:themeColor="text1"/>
        </w:rPr>
      </w:pPr>
      <w:r w:rsidRPr="00633C12">
        <w:rPr>
          <w:rFonts w:ascii="Segoe UI" w:hAnsi="Segoe UI" w:cs="Segoe UI"/>
          <w:b/>
          <w:bCs/>
          <w:color w:val="000000" w:themeColor="text1"/>
        </w:rPr>
        <w:t>Additional Documents – C</w:t>
      </w:r>
      <w:r w:rsidR="00CE1E01" w:rsidRPr="00633C12">
        <w:rPr>
          <w:rFonts w:ascii="Segoe UI" w:hAnsi="Segoe UI" w:cs="Segoe UI"/>
          <w:b/>
          <w:bCs/>
          <w:color w:val="000000" w:themeColor="text1"/>
        </w:rPr>
        <w:t>ourse Outline</w:t>
      </w:r>
    </w:p>
    <w:p w14:paraId="71BB5BCE" w14:textId="77777777" w:rsidR="00082D68" w:rsidRPr="00082D68" w:rsidRDefault="00082D68" w:rsidP="00971E7C">
      <w:pPr>
        <w:spacing w:after="0" w:line="240" w:lineRule="auto"/>
        <w:rPr>
          <w:rFonts w:ascii="Segoe UI" w:hAnsi="Segoe UI" w:cs="Segoe UI"/>
          <w:i/>
          <w:iCs/>
          <w:color w:val="000000" w:themeColor="text1"/>
          <w:sz w:val="10"/>
          <w:szCs w:val="10"/>
        </w:rPr>
      </w:pPr>
    </w:p>
    <w:p w14:paraId="61DBB07B" w14:textId="24738266" w:rsidR="00971E7C" w:rsidRPr="00633C12" w:rsidRDefault="00971E7C" w:rsidP="00971E7C">
      <w:pPr>
        <w:spacing w:after="0" w:line="240" w:lineRule="auto"/>
        <w:rPr>
          <w:rFonts w:ascii="Segoe UI" w:hAnsi="Segoe UI" w:cs="Segoe UI"/>
          <w:i/>
          <w:iCs/>
          <w:color w:val="000000" w:themeColor="text1"/>
        </w:rPr>
      </w:pPr>
      <w:r w:rsidRPr="00633C12">
        <w:rPr>
          <w:rFonts w:ascii="Segoe UI" w:hAnsi="Segoe UI" w:cs="Segoe UI"/>
          <w:i/>
          <w:iCs/>
          <w:color w:val="000000" w:themeColor="text1"/>
        </w:rPr>
        <w:lastRenderedPageBreak/>
        <w:t xml:space="preserve">Please attach a </w:t>
      </w:r>
      <w:proofErr w:type="gramStart"/>
      <w:r w:rsidR="00086A0F">
        <w:rPr>
          <w:rFonts w:ascii="Segoe UI" w:hAnsi="Segoe UI" w:cs="Segoe UI"/>
          <w:i/>
          <w:iCs/>
          <w:color w:val="000000" w:themeColor="text1"/>
        </w:rPr>
        <w:t>1-2</w:t>
      </w:r>
      <w:r w:rsidR="00E51670" w:rsidRPr="00633C12">
        <w:rPr>
          <w:rFonts w:ascii="Segoe UI" w:hAnsi="Segoe UI" w:cs="Segoe UI"/>
          <w:i/>
          <w:iCs/>
          <w:color w:val="000000" w:themeColor="text1"/>
        </w:rPr>
        <w:t xml:space="preserve"> page</w:t>
      </w:r>
      <w:proofErr w:type="gramEnd"/>
      <w:r w:rsidR="00E51670" w:rsidRPr="00633C12">
        <w:rPr>
          <w:rFonts w:ascii="Segoe UI" w:hAnsi="Segoe UI" w:cs="Segoe UI"/>
          <w:i/>
          <w:iCs/>
          <w:color w:val="000000" w:themeColor="text1"/>
        </w:rPr>
        <w:t xml:space="preserve"> </w:t>
      </w:r>
      <w:r w:rsidRPr="00633C12">
        <w:rPr>
          <w:rFonts w:ascii="Segoe UI" w:hAnsi="Segoe UI" w:cs="Segoe UI"/>
          <w:i/>
          <w:iCs/>
          <w:color w:val="000000" w:themeColor="text1"/>
        </w:rPr>
        <w:t xml:space="preserve">outline detailing the topics that will be covered in the online course. </w:t>
      </w:r>
      <w:r w:rsidR="00AD2E38" w:rsidRPr="00633C12">
        <w:rPr>
          <w:rFonts w:ascii="Segoe UI" w:hAnsi="Segoe UI" w:cs="Segoe UI"/>
          <w:i/>
          <w:iCs/>
          <w:color w:val="000000" w:themeColor="text1"/>
        </w:rPr>
        <w:t xml:space="preserve">A </w:t>
      </w:r>
      <w:r w:rsidR="00E51670" w:rsidRPr="00633C12">
        <w:rPr>
          <w:rFonts w:ascii="Segoe UI" w:hAnsi="Segoe UI" w:cs="Segoe UI"/>
          <w:i/>
          <w:iCs/>
          <w:color w:val="000000" w:themeColor="text1"/>
        </w:rPr>
        <w:t xml:space="preserve">Word or PDF </w:t>
      </w:r>
      <w:r w:rsidR="00AD2E38" w:rsidRPr="00633C12">
        <w:rPr>
          <w:rFonts w:ascii="Segoe UI" w:hAnsi="Segoe UI" w:cs="Segoe UI"/>
          <w:i/>
          <w:iCs/>
          <w:color w:val="000000" w:themeColor="text1"/>
        </w:rPr>
        <w:t>document are preferred</w:t>
      </w:r>
      <w:r w:rsidR="00E51670" w:rsidRPr="00633C12">
        <w:rPr>
          <w:rFonts w:ascii="Segoe UI" w:hAnsi="Segoe UI" w:cs="Segoe UI"/>
          <w:i/>
          <w:iCs/>
          <w:color w:val="000000" w:themeColor="text1"/>
        </w:rPr>
        <w:t>.</w:t>
      </w:r>
    </w:p>
    <w:p w14:paraId="5F1D7534" w14:textId="77777777" w:rsidR="007C6FB6" w:rsidRPr="007C6FB6" w:rsidRDefault="007C6FB6" w:rsidP="00C836E8">
      <w:pPr>
        <w:spacing w:after="0" w:line="240" w:lineRule="auto"/>
        <w:rPr>
          <w:rFonts w:ascii="Segoe UI" w:eastAsia="Cambria" w:hAnsi="Segoe UI" w:cs="Segoe UI"/>
          <w:i/>
          <w:iCs/>
          <w:sz w:val="8"/>
          <w:szCs w:val="8"/>
        </w:rPr>
      </w:pPr>
    </w:p>
    <w:p w14:paraId="124ECD03" w14:textId="55BC3B2B" w:rsidR="00C15D49" w:rsidRDefault="00C15D49" w:rsidP="00C836E8">
      <w:pPr>
        <w:spacing w:after="0" w:line="240" w:lineRule="auto"/>
        <w:rPr>
          <w:rFonts w:ascii="Segoe UI" w:eastAsia="Cambria" w:hAnsi="Segoe UI" w:cs="Segoe UI"/>
          <w:i/>
          <w:iCs/>
        </w:rPr>
      </w:pPr>
    </w:p>
    <w:p w14:paraId="49936404" w14:textId="2D7806A3" w:rsidR="00C836E8" w:rsidRPr="00AE007F" w:rsidRDefault="00C836E8" w:rsidP="00C836E8">
      <w:pPr>
        <w:spacing w:after="0" w:line="240" w:lineRule="auto"/>
        <w:rPr>
          <w:rFonts w:ascii="Segoe UI" w:eastAsia="Cambria" w:hAnsi="Segoe UI" w:cs="Segoe UI"/>
          <w:i/>
          <w:iCs/>
        </w:rPr>
      </w:pPr>
      <w:r w:rsidRPr="00AE007F">
        <w:rPr>
          <w:rFonts w:ascii="Segoe UI" w:eastAsia="Cambria" w:hAnsi="Segoe UI" w:cs="Segoe UI"/>
          <w:i/>
          <w:iCs/>
        </w:rPr>
        <w:t>Sample</w:t>
      </w:r>
      <w:r>
        <w:rPr>
          <w:rFonts w:ascii="Segoe UI" w:eastAsia="Cambria" w:hAnsi="Segoe UI" w:cs="Segoe UI"/>
          <w:i/>
          <w:iCs/>
        </w:rPr>
        <w:t xml:space="preserve"> Outline</w:t>
      </w:r>
      <w:r w:rsidRPr="00AE007F">
        <w:rPr>
          <w:rFonts w:ascii="Segoe UI" w:eastAsia="Cambria" w:hAnsi="Segoe UI" w:cs="Segoe UI"/>
          <w:i/>
          <w:iCs/>
        </w:rPr>
        <w:t xml:space="preserve">: </w:t>
      </w:r>
    </w:p>
    <w:p w14:paraId="1586EC50" w14:textId="77777777" w:rsidR="00C836E8" w:rsidRDefault="00C836E8" w:rsidP="00C836E8">
      <w:pPr>
        <w:spacing w:after="0" w:line="240" w:lineRule="auto"/>
        <w:rPr>
          <w:rFonts w:ascii="Segoe UI" w:eastAsia="Cambria" w:hAnsi="Segoe UI" w:cs="Segoe UI"/>
          <w:i/>
          <w:iCs/>
        </w:rPr>
      </w:pPr>
    </w:p>
    <w:p w14:paraId="3A555646" w14:textId="77777777" w:rsidR="00643237" w:rsidRDefault="00643237" w:rsidP="00643237">
      <w:pPr>
        <w:spacing w:after="0" w:line="240" w:lineRule="auto"/>
        <w:jc w:val="center"/>
        <w:rPr>
          <w:rFonts w:ascii="Segoe UI" w:eastAsia="Cambria" w:hAnsi="Segoe UI" w:cs="Segoe UI"/>
          <w:b/>
          <w:i/>
          <w:iCs/>
        </w:rPr>
      </w:pPr>
      <w:r w:rsidRPr="00643237">
        <w:rPr>
          <w:rFonts w:ascii="Segoe UI" w:eastAsia="Cambria" w:hAnsi="Segoe UI" w:cs="Segoe UI"/>
          <w:b/>
          <w:i/>
          <w:iCs/>
        </w:rPr>
        <w:t>Practical Aspects of Asthma Care &amp; Education</w:t>
      </w:r>
    </w:p>
    <w:p w14:paraId="2BAA69A5" w14:textId="6A2825D6" w:rsidR="00643237" w:rsidRDefault="00643237" w:rsidP="00643237">
      <w:pPr>
        <w:spacing w:after="0" w:line="240" w:lineRule="auto"/>
        <w:jc w:val="center"/>
        <w:rPr>
          <w:rFonts w:ascii="Segoe UI" w:eastAsia="Cambria" w:hAnsi="Segoe UI" w:cs="Segoe UI"/>
          <w:b/>
          <w:i/>
          <w:iCs/>
        </w:rPr>
      </w:pPr>
      <w:r>
        <w:rPr>
          <w:rFonts w:ascii="Segoe UI" w:eastAsia="Cambria" w:hAnsi="Segoe UI" w:cs="Segoe UI"/>
          <w:b/>
          <w:i/>
          <w:iCs/>
        </w:rPr>
        <w:t xml:space="preserve">Course </w:t>
      </w:r>
      <w:r w:rsidRPr="00643237">
        <w:rPr>
          <w:rFonts w:ascii="Segoe UI" w:eastAsia="Cambria" w:hAnsi="Segoe UI" w:cs="Segoe UI"/>
          <w:b/>
          <w:i/>
          <w:iCs/>
        </w:rPr>
        <w:t>Outline</w:t>
      </w:r>
    </w:p>
    <w:p w14:paraId="650A8D2D" w14:textId="77777777" w:rsidR="00643237" w:rsidRPr="00643237" w:rsidRDefault="00643237" w:rsidP="00643237">
      <w:pPr>
        <w:spacing w:after="0" w:line="240" w:lineRule="auto"/>
        <w:jc w:val="center"/>
        <w:rPr>
          <w:rFonts w:ascii="Segoe UI" w:eastAsia="Cambria" w:hAnsi="Segoe UI" w:cs="Segoe UI"/>
          <w:b/>
          <w:i/>
          <w:iCs/>
        </w:rPr>
      </w:pPr>
    </w:p>
    <w:p w14:paraId="62EAAAB0" w14:textId="3D3EC222" w:rsidR="00C836E8" w:rsidRDefault="00C836E8" w:rsidP="00C836E8">
      <w:p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Module 1</w:t>
      </w:r>
      <w:r w:rsidRPr="00C836E8">
        <w:rPr>
          <w:rFonts w:ascii="Segoe UI" w:eastAsia="Cambria" w:hAnsi="Segoe UI" w:cs="Segoe UI"/>
          <w:i/>
          <w:iCs/>
        </w:rPr>
        <w:t>: Identify the asthma self-management topics that should be reviewed in a basic asthma education session</w:t>
      </w:r>
    </w:p>
    <w:p w14:paraId="159A7291" w14:textId="77777777" w:rsidR="007C6FB6" w:rsidRDefault="00C836E8" w:rsidP="00C836E8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C836E8">
        <w:rPr>
          <w:rFonts w:ascii="Segoe UI" w:eastAsia="Cambria" w:hAnsi="Segoe UI" w:cs="Segoe UI"/>
          <w:i/>
          <w:iCs/>
        </w:rPr>
        <w:t>What is asthma</w:t>
      </w:r>
    </w:p>
    <w:p w14:paraId="7396170F" w14:textId="38BCA3C9" w:rsidR="007C6FB6" w:rsidRDefault="00C15D49" w:rsidP="007C6FB6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P</w:t>
      </w:r>
      <w:r w:rsidR="007C6FB6" w:rsidRPr="00C836E8">
        <w:rPr>
          <w:rFonts w:ascii="Segoe UI" w:eastAsia="Cambria" w:hAnsi="Segoe UI" w:cs="Segoe UI"/>
          <w:i/>
          <w:iCs/>
        </w:rPr>
        <w:t>athophy</w:t>
      </w:r>
      <w:r w:rsidR="007C6FB6">
        <w:rPr>
          <w:rFonts w:ascii="Segoe UI" w:eastAsia="Cambria" w:hAnsi="Segoe UI" w:cs="Segoe UI"/>
          <w:i/>
          <w:iCs/>
        </w:rPr>
        <w:t>siology</w:t>
      </w:r>
    </w:p>
    <w:p w14:paraId="00AA58AF" w14:textId="49600D55" w:rsidR="007C6FB6" w:rsidRDefault="00C15D49" w:rsidP="007C6FB6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Symptoms</w:t>
      </w:r>
    </w:p>
    <w:p w14:paraId="0B05D9F5" w14:textId="7A8702D2" w:rsidR="00C836E8" w:rsidRPr="00C836E8" w:rsidRDefault="00C15D49" w:rsidP="007C6FB6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C836E8">
        <w:rPr>
          <w:rFonts w:ascii="Segoe UI" w:eastAsia="Cambria" w:hAnsi="Segoe UI" w:cs="Segoe UI"/>
          <w:i/>
          <w:iCs/>
        </w:rPr>
        <w:t xml:space="preserve">How </w:t>
      </w:r>
      <w:r w:rsidR="007C6FB6" w:rsidRPr="00C836E8">
        <w:rPr>
          <w:rFonts w:ascii="Segoe UI" w:eastAsia="Cambria" w:hAnsi="Segoe UI" w:cs="Segoe UI"/>
          <w:i/>
          <w:iCs/>
        </w:rPr>
        <w:t xml:space="preserve">asthma effects </w:t>
      </w:r>
      <w:r w:rsidR="007C6FB6">
        <w:rPr>
          <w:rFonts w:ascii="Segoe UI" w:eastAsia="Cambria" w:hAnsi="Segoe UI" w:cs="Segoe UI"/>
          <w:i/>
          <w:iCs/>
        </w:rPr>
        <w:t>quality of life</w:t>
      </w:r>
    </w:p>
    <w:p w14:paraId="3BB66451" w14:textId="77777777" w:rsidR="007C6FB6" w:rsidRDefault="00C836E8" w:rsidP="00C836E8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C836E8">
        <w:rPr>
          <w:rFonts w:ascii="Segoe UI" w:eastAsia="Cambria" w:hAnsi="Segoe UI" w:cs="Segoe UI"/>
          <w:i/>
          <w:iCs/>
        </w:rPr>
        <w:t xml:space="preserve">What are asthma triggers </w:t>
      </w:r>
    </w:p>
    <w:p w14:paraId="184E8A31" w14:textId="716CAAB5" w:rsidR="007C6FB6" w:rsidRDefault="00C15D49" w:rsidP="007C6FB6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A</w:t>
      </w:r>
      <w:r w:rsidR="007C6FB6" w:rsidRPr="00C836E8">
        <w:rPr>
          <w:rFonts w:ascii="Segoe UI" w:eastAsia="Cambria" w:hAnsi="Segoe UI" w:cs="Segoe UI"/>
          <w:i/>
          <w:iCs/>
        </w:rPr>
        <w:t>llergens</w:t>
      </w:r>
    </w:p>
    <w:p w14:paraId="4C126E49" w14:textId="0BED1D46" w:rsidR="007C6FB6" w:rsidRDefault="00C15D49" w:rsidP="007C6FB6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C836E8">
        <w:rPr>
          <w:rFonts w:ascii="Segoe UI" w:eastAsia="Cambria" w:hAnsi="Segoe UI" w:cs="Segoe UI"/>
          <w:i/>
          <w:iCs/>
        </w:rPr>
        <w:t xml:space="preserve">Inhaled </w:t>
      </w:r>
      <w:r w:rsidR="007C6FB6" w:rsidRPr="00C836E8">
        <w:rPr>
          <w:rFonts w:ascii="Segoe UI" w:eastAsia="Cambria" w:hAnsi="Segoe UI" w:cs="Segoe UI"/>
          <w:i/>
          <w:iCs/>
        </w:rPr>
        <w:t xml:space="preserve">irritants </w:t>
      </w:r>
    </w:p>
    <w:p w14:paraId="7A8742D9" w14:textId="725C4A6F" w:rsidR="00C836E8" w:rsidRPr="00C836E8" w:rsidRDefault="00C15D49" w:rsidP="007C6FB6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C836E8">
        <w:rPr>
          <w:rFonts w:ascii="Segoe UI" w:eastAsia="Cambria" w:hAnsi="Segoe UI" w:cs="Segoe UI"/>
          <w:i/>
          <w:iCs/>
        </w:rPr>
        <w:t xml:space="preserve">Ways </w:t>
      </w:r>
      <w:r w:rsidR="007C6FB6" w:rsidRPr="00C836E8">
        <w:rPr>
          <w:rFonts w:ascii="Segoe UI" w:eastAsia="Cambria" w:hAnsi="Segoe UI" w:cs="Segoe UI"/>
          <w:i/>
          <w:iCs/>
        </w:rPr>
        <w:t>to take precautions</w:t>
      </w:r>
    </w:p>
    <w:p w14:paraId="60B1F799" w14:textId="77777777" w:rsidR="007C6FB6" w:rsidRDefault="00C836E8" w:rsidP="00C836E8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C836E8">
        <w:rPr>
          <w:rFonts w:ascii="Segoe UI" w:eastAsia="Cambria" w:hAnsi="Segoe UI" w:cs="Segoe UI"/>
          <w:i/>
          <w:iCs/>
        </w:rPr>
        <w:t>Asthma medications</w:t>
      </w:r>
      <w:r w:rsidR="007C6FB6">
        <w:rPr>
          <w:rFonts w:ascii="Segoe UI" w:eastAsia="Cambria" w:hAnsi="Segoe UI" w:cs="Segoe UI"/>
          <w:i/>
          <w:iCs/>
        </w:rPr>
        <w:t xml:space="preserve"> </w:t>
      </w:r>
    </w:p>
    <w:p w14:paraId="0DEE580A" w14:textId="7B7F5E04" w:rsidR="007C6FB6" w:rsidRDefault="00C15D49" w:rsidP="007C6FB6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Type</w:t>
      </w:r>
    </w:p>
    <w:p w14:paraId="6522EA37" w14:textId="1205E64E" w:rsidR="007C6FB6" w:rsidRDefault="00C15D49" w:rsidP="007C6FB6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Use</w:t>
      </w:r>
    </w:p>
    <w:p w14:paraId="321C7D89" w14:textId="2F659080" w:rsidR="00C836E8" w:rsidRPr="00C836E8" w:rsidRDefault="00C15D49" w:rsidP="007C6FB6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C836E8">
        <w:rPr>
          <w:rFonts w:ascii="Segoe UI" w:eastAsia="Cambria" w:hAnsi="Segoe UI" w:cs="Segoe UI"/>
          <w:i/>
          <w:iCs/>
        </w:rPr>
        <w:t>Know</w:t>
      </w:r>
      <w:r w:rsidR="007C6FB6">
        <w:rPr>
          <w:rFonts w:ascii="Segoe UI" w:eastAsia="Cambria" w:hAnsi="Segoe UI" w:cs="Segoe UI"/>
          <w:i/>
          <w:iCs/>
        </w:rPr>
        <w:t>ing</w:t>
      </w:r>
      <w:r w:rsidR="00C836E8" w:rsidRPr="00C836E8">
        <w:rPr>
          <w:rFonts w:ascii="Segoe UI" w:eastAsia="Cambria" w:hAnsi="Segoe UI" w:cs="Segoe UI"/>
          <w:i/>
          <w:iCs/>
        </w:rPr>
        <w:t xml:space="preserve"> the difference </w:t>
      </w:r>
      <w:r w:rsidR="007C6FB6">
        <w:rPr>
          <w:rFonts w:ascii="Segoe UI" w:eastAsia="Cambria" w:hAnsi="Segoe UI" w:cs="Segoe UI"/>
          <w:i/>
          <w:iCs/>
        </w:rPr>
        <w:t>between the</w:t>
      </w:r>
      <w:r w:rsidR="00C836E8" w:rsidRPr="00C836E8">
        <w:rPr>
          <w:rFonts w:ascii="Segoe UI" w:eastAsia="Cambria" w:hAnsi="Segoe UI" w:cs="Segoe UI"/>
          <w:i/>
          <w:iCs/>
        </w:rPr>
        <w:t xml:space="preserve"> various medications in a plan</w:t>
      </w:r>
    </w:p>
    <w:p w14:paraId="6A684DC6" w14:textId="77777777" w:rsidR="007C6FB6" w:rsidRDefault="00C836E8" w:rsidP="00C836E8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C836E8">
        <w:rPr>
          <w:rFonts w:ascii="Segoe UI" w:eastAsia="Cambria" w:hAnsi="Segoe UI" w:cs="Segoe UI"/>
          <w:i/>
          <w:iCs/>
        </w:rPr>
        <w:t>Inhalation medication devices</w:t>
      </w:r>
    </w:p>
    <w:p w14:paraId="5E7A876B" w14:textId="56BECD03" w:rsidR="007C6FB6" w:rsidRDefault="00C15D49" w:rsidP="007C6FB6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T</w:t>
      </w:r>
      <w:r w:rsidR="00C836E8" w:rsidRPr="00C836E8">
        <w:rPr>
          <w:rFonts w:ascii="Segoe UI" w:eastAsia="Cambria" w:hAnsi="Segoe UI" w:cs="Segoe UI"/>
          <w:i/>
          <w:iCs/>
        </w:rPr>
        <w:t>ype</w:t>
      </w:r>
    </w:p>
    <w:p w14:paraId="0A08D09B" w14:textId="568E94F3" w:rsidR="00C836E8" w:rsidRPr="00C836E8" w:rsidRDefault="00C15D49" w:rsidP="007C6FB6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C836E8">
        <w:rPr>
          <w:rFonts w:ascii="Segoe UI" w:eastAsia="Cambria" w:hAnsi="Segoe UI" w:cs="Segoe UI"/>
          <w:i/>
          <w:iCs/>
        </w:rPr>
        <w:t>Use</w:t>
      </w:r>
    </w:p>
    <w:p w14:paraId="215A5F70" w14:textId="29A57B38" w:rsidR="00C15D49" w:rsidRDefault="00C15D49" w:rsidP="00C15D49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C15D49">
        <w:rPr>
          <w:rFonts w:ascii="Segoe UI" w:eastAsia="Cambria" w:hAnsi="Segoe UI" w:cs="Segoe UI"/>
          <w:i/>
          <w:iCs/>
        </w:rPr>
        <w:t>Asthma Action Plan</w:t>
      </w:r>
      <w:r>
        <w:rPr>
          <w:rFonts w:ascii="Segoe UI" w:eastAsia="Cambria" w:hAnsi="Segoe UI" w:cs="Segoe UI"/>
          <w:i/>
          <w:iCs/>
        </w:rPr>
        <w:t xml:space="preserve"> (AAP)</w:t>
      </w:r>
    </w:p>
    <w:p w14:paraId="2060AA77" w14:textId="2BFCD0B0" w:rsidR="00C15D49" w:rsidRDefault="00C15D49" w:rsidP="00C15D49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C836E8">
        <w:rPr>
          <w:rFonts w:ascii="Segoe UI" w:eastAsia="Cambria" w:hAnsi="Segoe UI" w:cs="Segoe UI"/>
          <w:i/>
          <w:iCs/>
        </w:rPr>
        <w:t xml:space="preserve">What </w:t>
      </w:r>
      <w:r w:rsidR="00C836E8" w:rsidRPr="00C836E8">
        <w:rPr>
          <w:rFonts w:ascii="Segoe UI" w:eastAsia="Cambria" w:hAnsi="Segoe UI" w:cs="Segoe UI"/>
          <w:i/>
          <w:iCs/>
        </w:rPr>
        <w:t>is it</w:t>
      </w:r>
      <w:r>
        <w:rPr>
          <w:rFonts w:ascii="Segoe UI" w:eastAsia="Cambria" w:hAnsi="Segoe UI" w:cs="Segoe UI"/>
          <w:i/>
          <w:iCs/>
        </w:rPr>
        <w:t>?</w:t>
      </w:r>
    </w:p>
    <w:p w14:paraId="611D08D7" w14:textId="4B202A1F" w:rsidR="00C836E8" w:rsidRPr="00C836E8" w:rsidRDefault="00C15D49" w:rsidP="00C15D49">
      <w:pPr>
        <w:pStyle w:val="ListParagraph"/>
        <w:numPr>
          <w:ilvl w:val="1"/>
          <w:numId w:val="4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C836E8">
        <w:rPr>
          <w:rFonts w:ascii="Segoe UI" w:eastAsia="Cambria" w:hAnsi="Segoe UI" w:cs="Segoe UI"/>
          <w:i/>
          <w:iCs/>
        </w:rPr>
        <w:t xml:space="preserve">How </w:t>
      </w:r>
      <w:r w:rsidR="00C836E8" w:rsidRPr="00C836E8">
        <w:rPr>
          <w:rFonts w:ascii="Segoe UI" w:eastAsia="Cambria" w:hAnsi="Segoe UI" w:cs="Segoe UI"/>
          <w:i/>
          <w:iCs/>
        </w:rPr>
        <w:t>to use it</w:t>
      </w:r>
    </w:p>
    <w:p w14:paraId="05CEE31F" w14:textId="6CEBC612" w:rsidR="00C836E8" w:rsidRDefault="00C836E8" w:rsidP="00C836E8">
      <w:pPr>
        <w:spacing w:after="0" w:line="240" w:lineRule="auto"/>
        <w:rPr>
          <w:rFonts w:ascii="Segoe UI" w:eastAsia="Cambria" w:hAnsi="Segoe UI" w:cs="Segoe UI"/>
          <w:i/>
          <w:iCs/>
        </w:rPr>
      </w:pPr>
    </w:p>
    <w:p w14:paraId="2C1A8804" w14:textId="34CF9763" w:rsidR="00C836E8" w:rsidRDefault="00C836E8" w:rsidP="00C836E8">
      <w:p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 xml:space="preserve">Module 2: </w:t>
      </w:r>
      <w:r w:rsidRPr="00C836E8">
        <w:rPr>
          <w:rFonts w:ascii="Segoe UI" w:eastAsia="Cambria" w:hAnsi="Segoe UI" w:cs="Segoe UI"/>
          <w:i/>
          <w:iCs/>
        </w:rPr>
        <w:t>Determine how to assess and address asthma education for a person or group to optimize learning</w:t>
      </w:r>
    </w:p>
    <w:p w14:paraId="69648CA6" w14:textId="258630B6" w:rsidR="00643237" w:rsidRDefault="00643237" w:rsidP="007C6FB6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Customize to your</w:t>
      </w:r>
      <w:r w:rsidR="00C15D49">
        <w:rPr>
          <w:rFonts w:ascii="Segoe UI" w:eastAsia="Cambria" w:hAnsi="Segoe UI" w:cs="Segoe UI"/>
          <w:i/>
          <w:iCs/>
        </w:rPr>
        <w:t xml:space="preserve"> audience/</w:t>
      </w:r>
      <w:r>
        <w:rPr>
          <w:rFonts w:ascii="Segoe UI" w:eastAsia="Cambria" w:hAnsi="Segoe UI" w:cs="Segoe UI"/>
          <w:i/>
          <w:iCs/>
        </w:rPr>
        <w:t>patient</w:t>
      </w:r>
    </w:p>
    <w:p w14:paraId="0805143D" w14:textId="77777777" w:rsidR="00643237" w:rsidRDefault="00643237" w:rsidP="00643237">
      <w:pPr>
        <w:pStyle w:val="ListParagraph"/>
        <w:numPr>
          <w:ilvl w:val="1"/>
          <w:numId w:val="5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U</w:t>
      </w:r>
      <w:r w:rsidR="00C15D49">
        <w:rPr>
          <w:rFonts w:ascii="Segoe UI" w:eastAsia="Cambria" w:hAnsi="Segoe UI" w:cs="Segoe UI"/>
          <w:i/>
          <w:iCs/>
        </w:rPr>
        <w:t>s</w:t>
      </w:r>
      <w:r>
        <w:rPr>
          <w:rFonts w:ascii="Segoe UI" w:eastAsia="Cambria" w:hAnsi="Segoe UI" w:cs="Segoe UI"/>
          <w:i/>
          <w:iCs/>
        </w:rPr>
        <w:t>e</w:t>
      </w:r>
      <w:r w:rsidR="00C836E8" w:rsidRPr="007C6FB6">
        <w:rPr>
          <w:rFonts w:ascii="Segoe UI" w:eastAsia="Cambria" w:hAnsi="Segoe UI" w:cs="Segoe UI"/>
          <w:i/>
          <w:iCs/>
        </w:rPr>
        <w:t xml:space="preserve"> health literacy sta</w:t>
      </w:r>
      <w:r w:rsidR="00C15D49">
        <w:rPr>
          <w:rFonts w:ascii="Segoe UI" w:eastAsia="Cambria" w:hAnsi="Segoe UI" w:cs="Segoe UI"/>
          <w:i/>
          <w:iCs/>
        </w:rPr>
        <w:t>ndards with teaching</w:t>
      </w:r>
    </w:p>
    <w:p w14:paraId="6EBC23A8" w14:textId="4154A685" w:rsidR="00C836E8" w:rsidRPr="007C6FB6" w:rsidRDefault="00643237" w:rsidP="00643237">
      <w:pPr>
        <w:pStyle w:val="ListParagraph"/>
        <w:numPr>
          <w:ilvl w:val="1"/>
          <w:numId w:val="5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O</w:t>
      </w:r>
      <w:r w:rsidR="00C15D49">
        <w:rPr>
          <w:rFonts w:ascii="Segoe UI" w:eastAsia="Cambria" w:hAnsi="Segoe UI" w:cs="Segoe UI"/>
          <w:i/>
          <w:iCs/>
        </w:rPr>
        <w:t xml:space="preserve">ffer </w:t>
      </w:r>
      <w:r w:rsidR="00C836E8" w:rsidRPr="007C6FB6">
        <w:rPr>
          <w:rFonts w:ascii="Segoe UI" w:eastAsia="Cambria" w:hAnsi="Segoe UI" w:cs="Segoe UI"/>
          <w:i/>
          <w:iCs/>
        </w:rPr>
        <w:t>various options to address</w:t>
      </w:r>
      <w:r>
        <w:rPr>
          <w:rFonts w:ascii="Segoe UI" w:eastAsia="Cambria" w:hAnsi="Segoe UI" w:cs="Segoe UI"/>
          <w:i/>
          <w:iCs/>
        </w:rPr>
        <w:t xml:space="preserve"> different</w:t>
      </w:r>
      <w:r w:rsidR="00C836E8" w:rsidRPr="007C6FB6">
        <w:rPr>
          <w:rFonts w:ascii="Segoe UI" w:eastAsia="Cambria" w:hAnsi="Segoe UI" w:cs="Segoe UI"/>
          <w:i/>
          <w:iCs/>
        </w:rPr>
        <w:t xml:space="preserve"> learning style needs</w:t>
      </w:r>
    </w:p>
    <w:p w14:paraId="52F85601" w14:textId="576638ED" w:rsidR="007C6FB6" w:rsidRDefault="007C6FB6" w:rsidP="007C6FB6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Us</w:t>
      </w:r>
      <w:r w:rsidR="00643237">
        <w:rPr>
          <w:rFonts w:ascii="Segoe UI" w:eastAsia="Cambria" w:hAnsi="Segoe UI" w:cs="Segoe UI"/>
          <w:i/>
          <w:iCs/>
        </w:rPr>
        <w:t>e</w:t>
      </w:r>
      <w:r w:rsidR="00C15D49">
        <w:rPr>
          <w:rFonts w:ascii="Segoe UI" w:eastAsia="Cambria" w:hAnsi="Segoe UI" w:cs="Segoe UI"/>
          <w:i/>
          <w:iCs/>
        </w:rPr>
        <w:t xml:space="preserve"> screening</w:t>
      </w:r>
      <w:r>
        <w:rPr>
          <w:rFonts w:ascii="Segoe UI" w:eastAsia="Cambria" w:hAnsi="Segoe UI" w:cs="Segoe UI"/>
          <w:i/>
          <w:iCs/>
        </w:rPr>
        <w:t>/assessment tools</w:t>
      </w:r>
    </w:p>
    <w:p w14:paraId="7235CFC9" w14:textId="77777777" w:rsidR="007C6FB6" w:rsidRDefault="00C836E8" w:rsidP="007C6FB6">
      <w:pPr>
        <w:pStyle w:val="ListParagraph"/>
        <w:numPr>
          <w:ilvl w:val="1"/>
          <w:numId w:val="5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7C6FB6">
        <w:rPr>
          <w:rFonts w:ascii="Segoe UI" w:eastAsia="Cambria" w:hAnsi="Segoe UI" w:cs="Segoe UI"/>
          <w:i/>
          <w:iCs/>
        </w:rPr>
        <w:t>ACT</w:t>
      </w:r>
    </w:p>
    <w:p w14:paraId="42B0D420" w14:textId="157152AD" w:rsidR="00C836E8" w:rsidRPr="007C6FB6" w:rsidRDefault="00C836E8" w:rsidP="007C6FB6">
      <w:pPr>
        <w:pStyle w:val="ListParagraph"/>
        <w:numPr>
          <w:ilvl w:val="1"/>
          <w:numId w:val="5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7C6FB6">
        <w:rPr>
          <w:rFonts w:ascii="Segoe UI" w:eastAsia="Cambria" w:hAnsi="Segoe UI" w:cs="Segoe UI"/>
          <w:i/>
          <w:iCs/>
        </w:rPr>
        <w:t>Rules of two</w:t>
      </w:r>
    </w:p>
    <w:p w14:paraId="14C69F47" w14:textId="0A74EF7B" w:rsidR="00C836E8" w:rsidRPr="007C6FB6" w:rsidRDefault="00C836E8" w:rsidP="007C6FB6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Cambria" w:hAnsi="Segoe UI" w:cs="Segoe UI"/>
          <w:i/>
          <w:iCs/>
        </w:rPr>
      </w:pPr>
      <w:r w:rsidRPr="007C6FB6">
        <w:rPr>
          <w:rFonts w:ascii="Segoe UI" w:eastAsia="Cambria" w:hAnsi="Segoe UI" w:cs="Segoe UI"/>
          <w:i/>
          <w:iCs/>
        </w:rPr>
        <w:t>Us</w:t>
      </w:r>
      <w:r w:rsidR="00643237">
        <w:rPr>
          <w:rFonts w:ascii="Segoe UI" w:eastAsia="Cambria" w:hAnsi="Segoe UI" w:cs="Segoe UI"/>
          <w:i/>
          <w:iCs/>
        </w:rPr>
        <w:t>e</w:t>
      </w:r>
      <w:r w:rsidRPr="007C6FB6">
        <w:rPr>
          <w:rFonts w:ascii="Segoe UI" w:eastAsia="Cambria" w:hAnsi="Segoe UI" w:cs="Segoe UI"/>
          <w:i/>
          <w:iCs/>
        </w:rPr>
        <w:t xml:space="preserve"> analogies as a technique to explain something </w:t>
      </w:r>
      <w:r w:rsidR="00C15D49">
        <w:rPr>
          <w:rFonts w:ascii="Segoe UI" w:eastAsia="Cambria" w:hAnsi="Segoe UI" w:cs="Segoe UI"/>
          <w:i/>
          <w:iCs/>
        </w:rPr>
        <w:t xml:space="preserve">and </w:t>
      </w:r>
      <w:r w:rsidRPr="007C6FB6">
        <w:rPr>
          <w:rFonts w:ascii="Segoe UI" w:eastAsia="Cambria" w:hAnsi="Segoe UI" w:cs="Segoe UI"/>
          <w:i/>
          <w:iCs/>
        </w:rPr>
        <w:t>assist learning</w:t>
      </w:r>
    </w:p>
    <w:p w14:paraId="22D91D7E" w14:textId="701E32A6" w:rsidR="00C836E8" w:rsidRPr="007C6FB6" w:rsidRDefault="007C6FB6" w:rsidP="007C6FB6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Us</w:t>
      </w:r>
      <w:r w:rsidR="00643237">
        <w:rPr>
          <w:rFonts w:ascii="Segoe UI" w:eastAsia="Cambria" w:hAnsi="Segoe UI" w:cs="Segoe UI"/>
          <w:i/>
          <w:iCs/>
        </w:rPr>
        <w:t>e</w:t>
      </w:r>
      <w:r w:rsidR="00C836E8" w:rsidRPr="007C6FB6">
        <w:rPr>
          <w:rFonts w:ascii="Segoe UI" w:eastAsia="Cambria" w:hAnsi="Segoe UI" w:cs="Segoe UI"/>
          <w:i/>
          <w:iCs/>
        </w:rPr>
        <w:t xml:space="preserve"> tools &amp; teaching aids </w:t>
      </w:r>
      <w:r w:rsidRPr="007C6FB6">
        <w:rPr>
          <w:rFonts w:ascii="Segoe UI" w:eastAsia="Cambria" w:hAnsi="Segoe UI" w:cs="Segoe UI"/>
          <w:i/>
          <w:iCs/>
        </w:rPr>
        <w:t>(</w:t>
      </w:r>
      <w:r>
        <w:rPr>
          <w:rFonts w:ascii="Segoe UI" w:eastAsia="Cambria" w:hAnsi="Segoe UI" w:cs="Segoe UI"/>
          <w:i/>
          <w:iCs/>
        </w:rPr>
        <w:t>e.g.,</w:t>
      </w:r>
      <w:r w:rsidRPr="007C6FB6">
        <w:rPr>
          <w:rFonts w:ascii="Segoe UI" w:eastAsia="Cambria" w:hAnsi="Segoe UI" w:cs="Segoe UI"/>
          <w:i/>
          <w:iCs/>
        </w:rPr>
        <w:t xml:space="preserve"> handouts, visual aids, demonstration devices, videos etc.)</w:t>
      </w:r>
      <w:r>
        <w:rPr>
          <w:rFonts w:ascii="Segoe UI" w:eastAsia="Cambria" w:hAnsi="Segoe UI" w:cs="Segoe UI"/>
          <w:i/>
          <w:iCs/>
        </w:rPr>
        <w:t xml:space="preserve"> </w:t>
      </w:r>
      <w:r w:rsidR="00C836E8" w:rsidRPr="007C6FB6">
        <w:rPr>
          <w:rFonts w:ascii="Segoe UI" w:eastAsia="Cambria" w:hAnsi="Segoe UI" w:cs="Segoe UI"/>
          <w:i/>
          <w:iCs/>
        </w:rPr>
        <w:t>to be more engagin</w:t>
      </w:r>
      <w:r w:rsidR="00086A0F">
        <w:rPr>
          <w:rFonts w:ascii="Segoe UI" w:eastAsia="Cambria" w:hAnsi="Segoe UI" w:cs="Segoe UI"/>
          <w:i/>
          <w:iCs/>
        </w:rPr>
        <w:t>g</w:t>
      </w:r>
      <w:r>
        <w:rPr>
          <w:rFonts w:ascii="Segoe UI" w:eastAsia="Cambria" w:hAnsi="Segoe UI" w:cs="Segoe UI"/>
          <w:i/>
          <w:iCs/>
        </w:rPr>
        <w:t xml:space="preserve"> and encourage patients </w:t>
      </w:r>
      <w:r w:rsidR="00C836E8" w:rsidRPr="007C6FB6">
        <w:rPr>
          <w:rFonts w:ascii="Segoe UI" w:eastAsia="Cambria" w:hAnsi="Segoe UI" w:cs="Segoe UI"/>
          <w:i/>
          <w:iCs/>
        </w:rPr>
        <w:t xml:space="preserve">to learn </w:t>
      </w:r>
      <w:r w:rsidR="00086A0F">
        <w:rPr>
          <w:rFonts w:ascii="Segoe UI" w:eastAsia="Cambria" w:hAnsi="Segoe UI" w:cs="Segoe UI"/>
          <w:i/>
          <w:iCs/>
        </w:rPr>
        <w:t xml:space="preserve">about </w:t>
      </w:r>
      <w:r>
        <w:rPr>
          <w:rFonts w:ascii="Segoe UI" w:eastAsia="Cambria" w:hAnsi="Segoe UI" w:cs="Segoe UI"/>
          <w:i/>
          <w:iCs/>
        </w:rPr>
        <w:t xml:space="preserve">the topic </w:t>
      </w:r>
      <w:r w:rsidR="00086A0F">
        <w:rPr>
          <w:rFonts w:ascii="Segoe UI" w:eastAsia="Cambria" w:hAnsi="Segoe UI" w:cs="Segoe UI"/>
          <w:i/>
          <w:iCs/>
        </w:rPr>
        <w:t>in greater</w:t>
      </w:r>
      <w:r w:rsidR="00C836E8" w:rsidRPr="007C6FB6">
        <w:rPr>
          <w:rFonts w:ascii="Segoe UI" w:eastAsia="Cambria" w:hAnsi="Segoe UI" w:cs="Segoe UI"/>
          <w:i/>
          <w:iCs/>
        </w:rPr>
        <w:t xml:space="preserve"> depth </w:t>
      </w:r>
    </w:p>
    <w:p w14:paraId="1A333BFB" w14:textId="5732604C" w:rsidR="007C6FB6" w:rsidRDefault="00643237" w:rsidP="007C6FB6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Conduct a r</w:t>
      </w:r>
      <w:r w:rsidR="007C6FB6">
        <w:rPr>
          <w:rFonts w:ascii="Segoe UI" w:eastAsia="Cambria" w:hAnsi="Segoe UI" w:cs="Segoe UI"/>
          <w:i/>
          <w:iCs/>
        </w:rPr>
        <w:t>eturn review</w:t>
      </w:r>
    </w:p>
    <w:p w14:paraId="5A606194" w14:textId="28A083EB" w:rsidR="007C6FB6" w:rsidRDefault="007C6FB6" w:rsidP="007C6FB6">
      <w:pPr>
        <w:pStyle w:val="ListParagraph"/>
        <w:numPr>
          <w:ilvl w:val="1"/>
          <w:numId w:val="5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Demonstrations</w:t>
      </w:r>
    </w:p>
    <w:p w14:paraId="1AEF765A" w14:textId="34459BB0" w:rsidR="00C836E8" w:rsidRPr="007C6FB6" w:rsidRDefault="00643237" w:rsidP="007C6FB6">
      <w:pPr>
        <w:pStyle w:val="ListParagraph"/>
        <w:numPr>
          <w:ilvl w:val="1"/>
          <w:numId w:val="5"/>
        </w:numPr>
        <w:spacing w:after="0" w:line="240" w:lineRule="auto"/>
        <w:rPr>
          <w:rFonts w:ascii="Segoe UI" w:eastAsia="Cambria" w:hAnsi="Segoe UI" w:cs="Segoe UI"/>
          <w:i/>
          <w:iCs/>
        </w:rPr>
      </w:pPr>
      <w:r>
        <w:rPr>
          <w:rFonts w:ascii="Segoe UI" w:eastAsia="Cambria" w:hAnsi="Segoe UI" w:cs="Segoe UI"/>
          <w:i/>
          <w:iCs/>
        </w:rPr>
        <w:t>T</w:t>
      </w:r>
      <w:r w:rsidR="00C836E8" w:rsidRPr="007C6FB6">
        <w:rPr>
          <w:rFonts w:ascii="Segoe UI" w:eastAsia="Cambria" w:hAnsi="Segoe UI" w:cs="Segoe UI"/>
          <w:i/>
          <w:iCs/>
        </w:rPr>
        <w:t>each back used for assessment</w:t>
      </w:r>
    </w:p>
    <w:sectPr w:rsidR="00C836E8" w:rsidRPr="007C6FB6" w:rsidSect="00CE7475">
      <w:footerReference w:type="default" r:id="rId9"/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4CE1" w14:textId="77777777" w:rsidR="00290288" w:rsidRDefault="00290288" w:rsidP="00290288">
      <w:pPr>
        <w:spacing w:after="0" w:line="240" w:lineRule="auto"/>
      </w:pPr>
      <w:r>
        <w:separator/>
      </w:r>
    </w:p>
  </w:endnote>
  <w:endnote w:type="continuationSeparator" w:id="0">
    <w:p w14:paraId="34C28857" w14:textId="77777777" w:rsidR="00290288" w:rsidRDefault="00290288" w:rsidP="0029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1C68" w14:textId="2430B323" w:rsidR="00290288" w:rsidRPr="00290288" w:rsidRDefault="00290288" w:rsidP="00000FA5">
    <w:pPr>
      <w:pStyle w:val="Footer"/>
      <w:jc w:val="right"/>
      <w:rPr>
        <w:i/>
        <w:iCs/>
        <w:sz w:val="20"/>
        <w:szCs w:val="20"/>
      </w:rPr>
    </w:pPr>
    <w:r w:rsidRPr="00290288">
      <w:rPr>
        <w:i/>
        <w:iCs/>
        <w:sz w:val="20"/>
        <w:szCs w:val="20"/>
      </w:rPr>
      <w:t>09/2023</w:t>
    </w:r>
  </w:p>
  <w:p w14:paraId="53D9BF72" w14:textId="77777777" w:rsidR="00290288" w:rsidRDefault="00290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173E" w14:textId="77777777" w:rsidR="00290288" w:rsidRDefault="00290288" w:rsidP="00290288">
      <w:pPr>
        <w:spacing w:after="0" w:line="240" w:lineRule="auto"/>
      </w:pPr>
      <w:r>
        <w:separator/>
      </w:r>
    </w:p>
  </w:footnote>
  <w:footnote w:type="continuationSeparator" w:id="0">
    <w:p w14:paraId="526D2131" w14:textId="77777777" w:rsidR="00290288" w:rsidRDefault="00290288" w:rsidP="0029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9A7"/>
    <w:multiLevelType w:val="hybridMultilevel"/>
    <w:tmpl w:val="DBB2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66D"/>
    <w:multiLevelType w:val="hybridMultilevel"/>
    <w:tmpl w:val="0D26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4FC6"/>
    <w:multiLevelType w:val="hybridMultilevel"/>
    <w:tmpl w:val="5610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79DD"/>
    <w:multiLevelType w:val="hybridMultilevel"/>
    <w:tmpl w:val="DA14E1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58D"/>
    <w:multiLevelType w:val="hybridMultilevel"/>
    <w:tmpl w:val="F5265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877B6"/>
    <w:multiLevelType w:val="hybridMultilevel"/>
    <w:tmpl w:val="86107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B11D5"/>
    <w:multiLevelType w:val="hybridMultilevel"/>
    <w:tmpl w:val="B9D81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60939"/>
    <w:multiLevelType w:val="hybridMultilevel"/>
    <w:tmpl w:val="0C1C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83ED1"/>
    <w:multiLevelType w:val="hybridMultilevel"/>
    <w:tmpl w:val="1F5EB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57861">
    <w:abstractNumId w:val="7"/>
  </w:num>
  <w:num w:numId="2" w16cid:durableId="970478395">
    <w:abstractNumId w:val="1"/>
  </w:num>
  <w:num w:numId="3" w16cid:durableId="140272350">
    <w:abstractNumId w:val="2"/>
  </w:num>
  <w:num w:numId="4" w16cid:durableId="1547334254">
    <w:abstractNumId w:val="5"/>
  </w:num>
  <w:num w:numId="5" w16cid:durableId="1445152578">
    <w:abstractNumId w:val="3"/>
  </w:num>
  <w:num w:numId="6" w16cid:durableId="678888731">
    <w:abstractNumId w:val="0"/>
  </w:num>
  <w:num w:numId="7" w16cid:durableId="1599411639">
    <w:abstractNumId w:val="8"/>
  </w:num>
  <w:num w:numId="8" w16cid:durableId="1260795005">
    <w:abstractNumId w:val="6"/>
  </w:num>
  <w:num w:numId="9" w16cid:durableId="969558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71"/>
    <w:rsid w:val="00000FA5"/>
    <w:rsid w:val="00001C8A"/>
    <w:rsid w:val="00082D68"/>
    <w:rsid w:val="00086A0F"/>
    <w:rsid w:val="001376B8"/>
    <w:rsid w:val="00221C46"/>
    <w:rsid w:val="00261743"/>
    <w:rsid w:val="00290288"/>
    <w:rsid w:val="00290885"/>
    <w:rsid w:val="00386C11"/>
    <w:rsid w:val="003C7128"/>
    <w:rsid w:val="00424222"/>
    <w:rsid w:val="004E149F"/>
    <w:rsid w:val="005401BD"/>
    <w:rsid w:val="005B30FC"/>
    <w:rsid w:val="00633C12"/>
    <w:rsid w:val="00643237"/>
    <w:rsid w:val="00666A9D"/>
    <w:rsid w:val="006B0871"/>
    <w:rsid w:val="006D6C53"/>
    <w:rsid w:val="00740FA9"/>
    <w:rsid w:val="007C0898"/>
    <w:rsid w:val="007C6FB6"/>
    <w:rsid w:val="00822630"/>
    <w:rsid w:val="00877370"/>
    <w:rsid w:val="0088492B"/>
    <w:rsid w:val="008E0ADD"/>
    <w:rsid w:val="00905236"/>
    <w:rsid w:val="00957D88"/>
    <w:rsid w:val="00967952"/>
    <w:rsid w:val="00971E7C"/>
    <w:rsid w:val="00AD2E38"/>
    <w:rsid w:val="00AE007F"/>
    <w:rsid w:val="00B77BCA"/>
    <w:rsid w:val="00C15D49"/>
    <w:rsid w:val="00C36276"/>
    <w:rsid w:val="00C836E8"/>
    <w:rsid w:val="00CE1E01"/>
    <w:rsid w:val="00CE7475"/>
    <w:rsid w:val="00D41070"/>
    <w:rsid w:val="00E02964"/>
    <w:rsid w:val="00E51670"/>
    <w:rsid w:val="00EA14AD"/>
    <w:rsid w:val="00F4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9796"/>
  <w15:chartTrackingRefBased/>
  <w15:docId w15:val="{1385E53D-1BF4-4890-B988-BA5DD62D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8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8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0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88"/>
  </w:style>
  <w:style w:type="paragraph" w:styleId="Footer">
    <w:name w:val="footer"/>
    <w:basedOn w:val="Normal"/>
    <w:link w:val="FooterChar"/>
    <w:uiPriority w:val="99"/>
    <w:unhideWhenUsed/>
    <w:rsid w:val="00290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aaai.org/node/229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May</dc:creator>
  <cp:keywords/>
  <dc:description/>
  <cp:lastModifiedBy>Rachelle Hoehnen</cp:lastModifiedBy>
  <cp:revision>30</cp:revision>
  <dcterms:created xsi:type="dcterms:W3CDTF">2023-08-23T00:05:00Z</dcterms:created>
  <dcterms:modified xsi:type="dcterms:W3CDTF">2023-10-11T14:38:00Z</dcterms:modified>
</cp:coreProperties>
</file>